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A5" w:rsidRPr="00402E51" w:rsidRDefault="005C3EA5" w:rsidP="00151957">
      <w:pPr>
        <w:rPr>
          <w:rFonts w:eastAsia="宋体"/>
          <w:sz w:val="2"/>
          <w:szCs w:val="22"/>
          <w:lang w:eastAsia="zh-CN"/>
        </w:rPr>
      </w:pPr>
    </w:p>
    <w:p w:rsidR="005C3EA5" w:rsidRPr="00402E51" w:rsidRDefault="005C3EA5" w:rsidP="00151957">
      <w:pPr>
        <w:rPr>
          <w:rFonts w:eastAsia="宋体"/>
          <w:sz w:val="2"/>
          <w:szCs w:val="22"/>
          <w:lang w:eastAsia="zh-CN"/>
        </w:rPr>
      </w:pPr>
    </w:p>
    <w:p w:rsidR="005C3EA5" w:rsidRPr="00402E51" w:rsidRDefault="005C3EA5" w:rsidP="00151957">
      <w:pPr>
        <w:rPr>
          <w:rFonts w:eastAsia="宋体"/>
          <w:sz w:val="2"/>
          <w:szCs w:val="22"/>
          <w:lang w:eastAsia="zh-CN"/>
        </w:rPr>
      </w:pPr>
    </w:p>
    <w:p w:rsidR="00053CF3" w:rsidRPr="00E539DA" w:rsidRDefault="00053CF3" w:rsidP="00053CF3">
      <w:pPr>
        <w:spacing w:line="240" w:lineRule="exact"/>
        <w:jc w:val="center"/>
        <w:rPr>
          <w:rFonts w:eastAsia="Gulim"/>
          <w:b/>
          <w:sz w:val="21"/>
          <w:szCs w:val="21"/>
          <w:lang w:eastAsia="ko-KR"/>
        </w:rPr>
      </w:pPr>
      <w:r w:rsidRPr="00DA5264">
        <w:rPr>
          <w:rFonts w:eastAsia="宋体" w:hAnsi="Symbol" w:hint="eastAsia"/>
          <w:b/>
          <w:sz w:val="21"/>
          <w:szCs w:val="21"/>
          <w:lang w:eastAsia="zh-CN"/>
        </w:rPr>
        <w:t>委托</w:t>
      </w:r>
      <w:r w:rsidRPr="00DA5264">
        <w:rPr>
          <w:rFonts w:eastAsia="宋体" w:hAnsi="Symbol"/>
          <w:b/>
          <w:sz w:val="21"/>
          <w:szCs w:val="21"/>
          <w:lang w:eastAsia="zh-CN"/>
        </w:rPr>
        <w:t>检测</w:t>
      </w:r>
      <w:r w:rsidRPr="00DA5264">
        <w:rPr>
          <w:rFonts w:eastAsia="宋体" w:hAnsi="Symbol" w:hint="eastAsia"/>
          <w:b/>
          <w:sz w:val="21"/>
          <w:szCs w:val="21"/>
          <w:lang w:eastAsia="zh-CN"/>
        </w:rPr>
        <w:t>协议</w:t>
      </w:r>
      <w:r w:rsidRPr="00DA5264">
        <w:rPr>
          <w:rFonts w:eastAsia="宋体" w:hAnsi="Symbol"/>
          <w:b/>
          <w:sz w:val="21"/>
          <w:szCs w:val="21"/>
          <w:lang w:eastAsia="zh-CN"/>
        </w:rPr>
        <w:t>书</w:t>
      </w:r>
    </w:p>
    <w:p w:rsidR="00053CF3" w:rsidRDefault="00053CF3" w:rsidP="00053CF3">
      <w:pPr>
        <w:spacing w:line="160" w:lineRule="atLeast"/>
        <w:jc w:val="center"/>
        <w:rPr>
          <w:rFonts w:eastAsia="宋体"/>
          <w:sz w:val="21"/>
          <w:szCs w:val="21"/>
          <w:lang w:eastAsia="zh-CN"/>
        </w:rPr>
      </w:pPr>
      <w:r w:rsidRPr="00E539DA">
        <w:rPr>
          <w:rFonts w:eastAsia="Gulim"/>
          <w:b/>
          <w:sz w:val="21"/>
          <w:szCs w:val="21"/>
          <w:lang w:eastAsia="ko-KR"/>
        </w:rPr>
        <w:t xml:space="preserve">Test </w:t>
      </w:r>
      <w:r w:rsidRPr="00E539DA">
        <w:rPr>
          <w:rFonts w:eastAsia="宋体"/>
          <w:b/>
          <w:sz w:val="21"/>
          <w:szCs w:val="21"/>
          <w:lang w:eastAsia="zh-CN"/>
        </w:rPr>
        <w:t>Application</w:t>
      </w:r>
      <w:r w:rsidRPr="00E539DA">
        <w:rPr>
          <w:rFonts w:eastAsia="Gulim"/>
          <w:b/>
          <w:sz w:val="21"/>
          <w:szCs w:val="21"/>
          <w:lang w:eastAsia="ko-KR"/>
        </w:rPr>
        <w:t xml:space="preserve"> Form</w:t>
      </w:r>
      <w:r w:rsidRPr="00E539DA">
        <w:rPr>
          <w:rFonts w:eastAsia="宋体"/>
          <w:sz w:val="21"/>
          <w:szCs w:val="21"/>
          <w:lang w:eastAsia="zh-CN"/>
        </w:rPr>
        <w:t xml:space="preserve"> </w:t>
      </w:r>
    </w:p>
    <w:p w:rsidR="00053CF3" w:rsidRPr="00EF52CC" w:rsidRDefault="00053CF3" w:rsidP="00053CF3">
      <w:pPr>
        <w:spacing w:line="160" w:lineRule="atLeast"/>
        <w:jc w:val="center"/>
        <w:rPr>
          <w:rFonts w:eastAsia="宋体"/>
          <w:sz w:val="2"/>
          <w:szCs w:val="2"/>
          <w:lang w:eastAsia="zh-CN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8"/>
        <w:gridCol w:w="499"/>
        <w:gridCol w:w="447"/>
        <w:gridCol w:w="8"/>
        <w:gridCol w:w="6"/>
        <w:gridCol w:w="420"/>
        <w:gridCol w:w="77"/>
        <w:gridCol w:w="493"/>
        <w:gridCol w:w="28"/>
        <w:gridCol w:w="435"/>
        <w:gridCol w:w="29"/>
        <w:gridCol w:w="496"/>
        <w:gridCol w:w="1251"/>
        <w:gridCol w:w="12"/>
        <w:gridCol w:w="509"/>
        <w:gridCol w:w="17"/>
        <w:gridCol w:w="182"/>
        <w:gridCol w:w="414"/>
        <w:gridCol w:w="394"/>
        <w:gridCol w:w="164"/>
        <w:gridCol w:w="240"/>
        <w:gridCol w:w="13"/>
        <w:gridCol w:w="964"/>
        <w:gridCol w:w="70"/>
        <w:gridCol w:w="279"/>
        <w:gridCol w:w="93"/>
        <w:gridCol w:w="10"/>
        <w:gridCol w:w="468"/>
        <w:gridCol w:w="939"/>
        <w:gridCol w:w="97"/>
        <w:gridCol w:w="1221"/>
      </w:tblGrid>
      <w:tr w:rsidR="00B144CB" w:rsidRPr="00B144CB" w:rsidTr="00596FDA">
        <w:trPr>
          <w:trHeight w:val="284"/>
          <w:jc w:val="center"/>
        </w:trPr>
        <w:tc>
          <w:tcPr>
            <w:tcW w:w="5208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A7E82" w:rsidRPr="00B144CB" w:rsidRDefault="00CA7E82" w:rsidP="00B144CB">
            <w:pPr>
              <w:ind w:right="301"/>
              <w:jc w:val="both"/>
              <w:rPr>
                <w:rFonts w:eastAsia="宋体"/>
                <w:color w:val="000000"/>
                <w:sz w:val="16"/>
                <w:szCs w:val="16"/>
                <w:lang w:eastAsia="zh-CN"/>
              </w:rPr>
            </w:pPr>
            <w:r w:rsidRPr="00B144CB">
              <w:rPr>
                <w:rFonts w:eastAsia="宋体" w:hAnsi="宋体"/>
                <w:color w:val="000000"/>
                <w:sz w:val="16"/>
                <w:szCs w:val="16"/>
                <w:lang w:eastAsia="zh-CN"/>
              </w:rPr>
              <w:t>请</w:t>
            </w:r>
            <w:r w:rsidRPr="00B144CB">
              <w:rPr>
                <w:rFonts w:eastAsia="宋体" w:hAnsi="Gulim"/>
                <w:color w:val="000000"/>
                <w:sz w:val="16"/>
                <w:szCs w:val="16"/>
                <w:lang w:eastAsia="zh-CN"/>
              </w:rPr>
              <w:t>申请人在相应栏中填写以下信息。</w:t>
            </w:r>
            <w:r w:rsidRPr="00B144CB">
              <w:rPr>
                <w:rFonts w:eastAsia="宋体"/>
                <w:color w:val="000000"/>
                <w:sz w:val="16"/>
                <w:szCs w:val="16"/>
                <w:lang w:eastAsia="zh-CN"/>
              </w:rPr>
              <w:t xml:space="preserve"> Please fill in the blank.</w:t>
            </w:r>
          </w:p>
          <w:p w:rsidR="00CA7E82" w:rsidRPr="00B144CB" w:rsidRDefault="00CA7E82" w:rsidP="00B144CB">
            <w:pPr>
              <w:ind w:right="301"/>
              <w:jc w:val="both"/>
              <w:rPr>
                <w:rFonts w:eastAsia="宋体"/>
                <w:color w:val="000000"/>
                <w:sz w:val="16"/>
                <w:szCs w:val="16"/>
                <w:lang w:eastAsia="zh-CN"/>
              </w:rPr>
            </w:pPr>
            <w:r w:rsidRPr="00B144CB">
              <w:rPr>
                <w:rFonts w:eastAsia="宋体" w:hAnsi="Gulim"/>
                <w:b/>
                <w:sz w:val="16"/>
                <w:szCs w:val="16"/>
                <w:lang w:eastAsia="ko-KR"/>
              </w:rPr>
              <w:t>公司信息</w:t>
            </w:r>
            <w:r w:rsidRPr="00B144CB">
              <w:rPr>
                <w:rFonts w:eastAsia="Gulim"/>
                <w:b/>
                <w:sz w:val="16"/>
                <w:szCs w:val="16"/>
                <w:lang w:eastAsia="ko-KR"/>
              </w:rPr>
              <w:t xml:space="preserve"> </w:t>
            </w:r>
            <w:r w:rsidRPr="00B144CB">
              <w:rPr>
                <w:rFonts w:eastAsia="宋体"/>
                <w:b/>
                <w:sz w:val="16"/>
                <w:szCs w:val="16"/>
                <w:lang w:eastAsia="zh-CN"/>
              </w:rPr>
              <w:t>Company Information</w:t>
            </w:r>
          </w:p>
        </w:tc>
        <w:tc>
          <w:tcPr>
            <w:tcW w:w="283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A7E82" w:rsidRPr="00B144CB" w:rsidRDefault="00CA7E82" w:rsidP="00B144CB">
            <w:pPr>
              <w:jc w:val="right"/>
              <w:rPr>
                <w:rFonts w:eastAsia="宋体"/>
                <w:sz w:val="12"/>
                <w:szCs w:val="12"/>
                <w:lang w:eastAsia="zh-CN"/>
              </w:rPr>
            </w:pPr>
          </w:p>
        </w:tc>
        <w:tc>
          <w:tcPr>
            <w:tcW w:w="27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A7E82" w:rsidRPr="00B144CB" w:rsidRDefault="00CA7E82" w:rsidP="008B3889">
            <w:pPr>
              <w:rPr>
                <w:rFonts w:eastAsia="宋体"/>
                <w:sz w:val="12"/>
                <w:szCs w:val="12"/>
                <w:lang w:eastAsia="zh-CN"/>
              </w:rPr>
            </w:pPr>
            <w:r w:rsidRPr="00B144CB">
              <w:rPr>
                <w:rFonts w:eastAsia="宋体" w:hAnsi="Gulim"/>
                <w:b/>
                <w:sz w:val="16"/>
                <w:szCs w:val="16"/>
                <w:lang w:eastAsia="zh-CN"/>
              </w:rPr>
              <w:t>编号</w:t>
            </w:r>
            <w:r w:rsidRPr="00B144CB">
              <w:rPr>
                <w:rFonts w:eastAsia="宋体"/>
                <w:b/>
                <w:sz w:val="16"/>
                <w:szCs w:val="16"/>
                <w:lang w:eastAsia="zh-CN"/>
              </w:rPr>
              <w:t xml:space="preserve">No.  </w:t>
            </w:r>
          </w:p>
        </w:tc>
      </w:tr>
      <w:tr w:rsidR="00B144CB" w:rsidRPr="00B144CB" w:rsidTr="00596FDA">
        <w:trPr>
          <w:trHeight w:val="340"/>
          <w:jc w:val="center"/>
        </w:trPr>
        <w:tc>
          <w:tcPr>
            <w:tcW w:w="2476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公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司名称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Company Name</w:t>
            </w:r>
          </w:p>
        </w:tc>
        <w:tc>
          <w:tcPr>
            <w:tcW w:w="2749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1394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申请日期</w:t>
            </w:r>
          </w:p>
          <w:p w:rsidR="00CA7E82" w:rsidRPr="00743A5D" w:rsidRDefault="00CA7E82" w:rsidP="00B144CB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Date of Application</w:t>
            </w:r>
          </w:p>
        </w:tc>
        <w:tc>
          <w:tcPr>
            <w:tcW w:w="1429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15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申请人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Applicant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B144CB" w:rsidRPr="00B144CB" w:rsidTr="00596FDA">
        <w:trPr>
          <w:trHeight w:val="340"/>
          <w:jc w:val="center"/>
        </w:trPr>
        <w:tc>
          <w:tcPr>
            <w:tcW w:w="2476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营业执照注册号</w:t>
            </w:r>
          </w:p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Business license registration number</w:t>
            </w:r>
          </w:p>
        </w:tc>
        <w:tc>
          <w:tcPr>
            <w:tcW w:w="27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13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法定代表人</w:t>
            </w:r>
          </w:p>
          <w:p w:rsidR="00CA7E82" w:rsidRPr="00743A5D" w:rsidRDefault="00CA7E82" w:rsidP="00B144CB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l</w:t>
            </w:r>
            <w:hyperlink r:id="rId8" w:tgtFrame="_blank" w:history="1">
              <w:r w:rsidRPr="00743A5D">
                <w:rPr>
                  <w:rFonts w:eastAsia="宋体" w:hAnsi="Gulim"/>
                  <w:sz w:val="14"/>
                  <w:szCs w:val="12"/>
                  <w:lang w:eastAsia="zh-CN"/>
                </w:rPr>
                <w:t>egal representative</w:t>
              </w:r>
            </w:hyperlink>
          </w:p>
        </w:tc>
        <w:tc>
          <w:tcPr>
            <w:tcW w:w="14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15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固定电话</w:t>
            </w:r>
          </w:p>
          <w:p w:rsidR="00CA7E82" w:rsidRPr="00743A5D" w:rsidRDefault="00CA7E82" w:rsidP="00B67C0A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Tel No.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B144CB" w:rsidRPr="00B144CB" w:rsidTr="00482829">
        <w:trPr>
          <w:trHeight w:val="340"/>
          <w:jc w:val="center"/>
        </w:trPr>
        <w:tc>
          <w:tcPr>
            <w:tcW w:w="2476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地址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Address</w:t>
            </w:r>
          </w:p>
        </w:tc>
        <w:tc>
          <w:tcPr>
            <w:tcW w:w="27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8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15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传真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Fax No.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B144CB" w:rsidRPr="00B144CB" w:rsidTr="00482829">
        <w:trPr>
          <w:trHeight w:val="340"/>
          <w:jc w:val="center"/>
        </w:trPr>
        <w:tc>
          <w:tcPr>
            <w:tcW w:w="2476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报告书接收邮箱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Report Distribution Email</w:t>
            </w:r>
          </w:p>
        </w:tc>
        <w:tc>
          <w:tcPr>
            <w:tcW w:w="2749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/>
                <w:sz w:val="14"/>
                <w:szCs w:val="12"/>
                <w:lang w:eastAsia="zh-CN"/>
              </w:rPr>
            </w:pPr>
          </w:p>
        </w:tc>
        <w:tc>
          <w:tcPr>
            <w:tcW w:w="2823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/>
                <w:sz w:val="14"/>
                <w:szCs w:val="12"/>
                <w:lang w:eastAsia="zh-CN"/>
              </w:rPr>
            </w:pPr>
          </w:p>
        </w:tc>
        <w:tc>
          <w:tcPr>
            <w:tcW w:w="150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手机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Mobile No.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jc w:val="center"/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482829" w:rsidRPr="00B144CB" w:rsidTr="00482829">
        <w:trPr>
          <w:trHeight w:val="340"/>
          <w:jc w:val="center"/>
        </w:trPr>
        <w:tc>
          <w:tcPr>
            <w:tcW w:w="247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82829" w:rsidRPr="00743A5D" w:rsidRDefault="00482829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买家名称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>Buyer Name</w:t>
            </w:r>
          </w:p>
        </w:tc>
        <w:tc>
          <w:tcPr>
            <w:tcW w:w="8297" w:type="dxa"/>
            <w:gridSpan w:val="2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82829" w:rsidRPr="00743A5D" w:rsidRDefault="00482829" w:rsidP="00B144CB">
            <w:pPr>
              <w:jc w:val="center"/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482829" w:rsidRPr="00B144CB" w:rsidTr="00482829">
        <w:trPr>
          <w:trHeight w:val="340"/>
          <w:jc w:val="center"/>
        </w:trPr>
        <w:tc>
          <w:tcPr>
            <w:tcW w:w="247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82829" w:rsidRPr="00743A5D" w:rsidRDefault="00482829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买家地址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>Buyer Address</w:t>
            </w:r>
          </w:p>
        </w:tc>
        <w:tc>
          <w:tcPr>
            <w:tcW w:w="8297" w:type="dxa"/>
            <w:gridSpan w:val="2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82829" w:rsidRPr="00743A5D" w:rsidRDefault="00482829" w:rsidP="00B144CB">
            <w:pPr>
              <w:jc w:val="center"/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CA7E82" w:rsidRPr="00B144CB" w:rsidTr="00596FDA">
        <w:trPr>
          <w:trHeight w:val="284"/>
          <w:jc w:val="center"/>
        </w:trPr>
        <w:tc>
          <w:tcPr>
            <w:tcW w:w="10773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A7E82" w:rsidRPr="00B144CB" w:rsidRDefault="00CA7E82" w:rsidP="00B67C0A">
            <w:pPr>
              <w:rPr>
                <w:rFonts w:eastAsia="宋体"/>
                <w:b/>
                <w:sz w:val="16"/>
                <w:szCs w:val="16"/>
                <w:lang w:eastAsia="zh-CN"/>
              </w:rPr>
            </w:pPr>
            <w:r w:rsidRPr="00B144CB">
              <w:rPr>
                <w:b/>
                <w:sz w:val="16"/>
                <w:szCs w:val="16"/>
              </w:rPr>
              <w:t>*If the billing information is different from the applicant information, the applicant should provide the additional information for billing.</w:t>
            </w:r>
          </w:p>
          <w:p w:rsidR="00CA7E82" w:rsidRPr="00B144CB" w:rsidRDefault="00CA7E82" w:rsidP="00B67C0A">
            <w:pPr>
              <w:rPr>
                <w:rFonts w:eastAsia="宋体"/>
                <w:sz w:val="12"/>
                <w:szCs w:val="12"/>
                <w:lang w:eastAsia="zh-CN"/>
              </w:rPr>
            </w:pPr>
            <w:r w:rsidRPr="00B144CB">
              <w:rPr>
                <w:rFonts w:eastAsia="宋体"/>
                <w:b/>
                <w:sz w:val="16"/>
                <w:szCs w:val="16"/>
                <w:lang w:eastAsia="zh-CN"/>
              </w:rPr>
              <w:t xml:space="preserve">   </w:t>
            </w:r>
            <w:r w:rsidRPr="00B144CB">
              <w:rPr>
                <w:rFonts w:eastAsia="宋体" w:hAnsi="Gulim"/>
                <w:sz w:val="16"/>
                <w:lang w:eastAsia="zh-CN"/>
              </w:rPr>
              <w:t>付款人和申请人（公司名称）不</w:t>
            </w:r>
            <w:r w:rsidRPr="00B144CB">
              <w:rPr>
                <w:rFonts w:eastAsia="宋体" w:hAnsi="Gulim" w:hint="eastAsia"/>
                <w:sz w:val="16"/>
                <w:lang w:eastAsia="zh-CN"/>
              </w:rPr>
              <w:t>相</w:t>
            </w:r>
            <w:r w:rsidRPr="00B144CB">
              <w:rPr>
                <w:rFonts w:eastAsia="宋体" w:hAnsi="Gulim"/>
                <w:sz w:val="16"/>
                <w:lang w:eastAsia="zh-CN"/>
              </w:rPr>
              <w:t>同时，请提供：</w:t>
            </w:r>
          </w:p>
        </w:tc>
      </w:tr>
      <w:tr w:rsidR="00975CE4" w:rsidRPr="00B144CB" w:rsidTr="00596FDA">
        <w:trPr>
          <w:trHeight w:val="284"/>
          <w:jc w:val="center"/>
        </w:trPr>
        <w:tc>
          <w:tcPr>
            <w:tcW w:w="145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75CE4" w:rsidRPr="00743A5D" w:rsidRDefault="00975CE4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付款信息</w:t>
            </w:r>
          </w:p>
          <w:p w:rsidR="00975CE4" w:rsidRPr="00743A5D" w:rsidRDefault="00975CE4" w:rsidP="00AB2C1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Billing Information</w:t>
            </w:r>
          </w:p>
        </w:tc>
        <w:tc>
          <w:tcPr>
            <w:tcW w:w="6144" w:type="dxa"/>
            <w:gridSpan w:val="1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75CE4" w:rsidRPr="00743A5D" w:rsidRDefault="00975CE4" w:rsidP="00975CE4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公司名称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Company Name:</w:t>
            </w:r>
          </w:p>
        </w:tc>
        <w:tc>
          <w:tcPr>
            <w:tcW w:w="3177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5CE4" w:rsidRPr="00743A5D" w:rsidRDefault="00975CE4" w:rsidP="00975CE4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联系人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Contact Person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>:</w:t>
            </w:r>
          </w:p>
        </w:tc>
      </w:tr>
      <w:tr w:rsidR="00975CE4" w:rsidRPr="00B144CB" w:rsidTr="00596FDA">
        <w:trPr>
          <w:trHeight w:val="284"/>
          <w:jc w:val="center"/>
        </w:trPr>
        <w:tc>
          <w:tcPr>
            <w:tcW w:w="14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75CE4" w:rsidRPr="00743A5D" w:rsidRDefault="00975CE4" w:rsidP="00AB2C1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9321" w:type="dxa"/>
            <w:gridSpan w:val="2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5CE4" w:rsidRPr="00743A5D" w:rsidRDefault="00975CE4" w:rsidP="00975CE4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地址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Address:</w:t>
            </w:r>
          </w:p>
        </w:tc>
      </w:tr>
      <w:tr w:rsidR="00975CE4" w:rsidRPr="00B144CB" w:rsidTr="00596FDA">
        <w:trPr>
          <w:trHeight w:val="284"/>
          <w:jc w:val="center"/>
        </w:trPr>
        <w:tc>
          <w:tcPr>
            <w:tcW w:w="14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75CE4" w:rsidRPr="00743A5D" w:rsidRDefault="00975CE4" w:rsidP="00B144CB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3247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75CE4" w:rsidRPr="00743A5D" w:rsidRDefault="00975CE4" w:rsidP="00975CE4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电话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Tel No.:</w:t>
            </w:r>
          </w:p>
        </w:tc>
        <w:tc>
          <w:tcPr>
            <w:tcW w:w="2897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75CE4" w:rsidRPr="00743A5D" w:rsidRDefault="00975CE4" w:rsidP="00975CE4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邮件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E-mail:</w:t>
            </w:r>
          </w:p>
        </w:tc>
        <w:tc>
          <w:tcPr>
            <w:tcW w:w="3177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5CE4" w:rsidRPr="00743A5D" w:rsidRDefault="00975CE4" w:rsidP="00975CE4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传真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Fax No:</w:t>
            </w:r>
          </w:p>
        </w:tc>
      </w:tr>
      <w:tr w:rsidR="00C971B5" w:rsidRPr="00B144CB" w:rsidTr="00596FDA">
        <w:trPr>
          <w:trHeight w:val="57"/>
          <w:jc w:val="center"/>
        </w:trPr>
        <w:tc>
          <w:tcPr>
            <w:tcW w:w="10773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971B5" w:rsidRPr="00B144CB" w:rsidRDefault="00C971B5" w:rsidP="00912D60">
            <w:pPr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</w:tr>
      <w:tr w:rsidR="00CA7E82" w:rsidRPr="00B144CB" w:rsidTr="00596FDA">
        <w:trPr>
          <w:trHeight w:val="284"/>
          <w:jc w:val="center"/>
        </w:trPr>
        <w:tc>
          <w:tcPr>
            <w:tcW w:w="10773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A7E82" w:rsidRPr="00B144CB" w:rsidRDefault="00CA7E82" w:rsidP="00B67C0A">
            <w:pPr>
              <w:rPr>
                <w:rFonts w:eastAsia="宋体" w:hAnsi="Gulim"/>
                <w:b/>
                <w:sz w:val="12"/>
                <w:szCs w:val="12"/>
                <w:lang w:eastAsia="zh-CN"/>
              </w:rPr>
            </w:pPr>
            <w:r w:rsidRPr="00B144CB">
              <w:rPr>
                <w:rFonts w:eastAsia="宋体" w:hAnsi="Gulim"/>
                <w:b/>
                <w:sz w:val="16"/>
                <w:szCs w:val="12"/>
                <w:lang w:eastAsia="zh-CN"/>
              </w:rPr>
              <w:t>检测服务类型</w:t>
            </w:r>
            <w:r w:rsidRPr="00B144CB">
              <w:rPr>
                <w:rFonts w:eastAsia="宋体" w:hAnsi="Gulim"/>
                <w:b/>
                <w:sz w:val="16"/>
                <w:szCs w:val="12"/>
                <w:lang w:eastAsia="zh-CN"/>
              </w:rPr>
              <w:t xml:space="preserve"> Testing Service Type</w:t>
            </w:r>
          </w:p>
        </w:tc>
      </w:tr>
      <w:tr w:rsidR="00B144CB" w:rsidRPr="00B144CB" w:rsidTr="00596FDA">
        <w:trPr>
          <w:trHeight w:val="284"/>
          <w:jc w:val="center"/>
        </w:trPr>
        <w:tc>
          <w:tcPr>
            <w:tcW w:w="145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服务种类</w:t>
            </w:r>
          </w:p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Service Type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A7E82" w:rsidRPr="00743A5D" w:rsidRDefault="00596FDA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</w:p>
        </w:tc>
        <w:tc>
          <w:tcPr>
            <w:tcW w:w="4754" w:type="dxa"/>
            <w:gridSpan w:val="16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70B4F" w:rsidRPr="00494C31" w:rsidRDefault="00CA7E82" w:rsidP="00670B4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*</w:t>
            </w:r>
            <w:r w:rsidR="00670B4F" w:rsidRPr="00494C31">
              <w:rPr>
                <w:rFonts w:eastAsia="宋体" w:hAnsi="Gulim"/>
                <w:sz w:val="14"/>
                <w:szCs w:val="12"/>
                <w:lang w:eastAsia="zh-CN"/>
              </w:rPr>
              <w:t>一般</w:t>
            </w:r>
            <w:r w:rsidR="003F6505"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</w:t>
            </w:r>
            <w:r w:rsidR="003F6505"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>（正常</w:t>
            </w:r>
            <w:r w:rsidR="003F6505" w:rsidRPr="00494C31">
              <w:rPr>
                <w:rFonts w:eastAsia="宋体" w:hAnsi="Gulim"/>
                <w:sz w:val="14"/>
                <w:szCs w:val="12"/>
                <w:lang w:eastAsia="zh-CN"/>
              </w:rPr>
              <w:t>测试周期</w:t>
            </w:r>
            <w:r w:rsidR="00772D38">
              <w:rPr>
                <w:rFonts w:eastAsia="宋体" w:hAnsi="Gulim" w:hint="eastAsia"/>
                <w:sz w:val="14"/>
                <w:szCs w:val="12"/>
                <w:lang w:eastAsia="zh-CN"/>
              </w:rPr>
              <w:t>5</w:t>
            </w:r>
            <w:r w:rsidR="00772D38">
              <w:rPr>
                <w:rFonts w:eastAsia="宋体" w:hAnsi="Gulim" w:hint="eastAsia"/>
                <w:sz w:val="14"/>
                <w:szCs w:val="12"/>
                <w:lang w:eastAsia="zh-CN"/>
              </w:rPr>
              <w:t>个工作日</w:t>
            </w:r>
            <w:r w:rsidR="003F6505"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>）</w:t>
            </w:r>
          </w:p>
          <w:p w:rsidR="00CA7E82" w:rsidRPr="00494C31" w:rsidRDefault="00CA7E82" w:rsidP="00670B4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*Regular Service</w:t>
            </w:r>
            <w:r w:rsidR="00772D38">
              <w:rPr>
                <w:rFonts w:eastAsia="宋体" w:hAnsi="Gulim" w:hint="eastAsia"/>
                <w:sz w:val="14"/>
                <w:szCs w:val="12"/>
                <w:lang w:eastAsia="zh-CN"/>
              </w:rPr>
              <w:t>（</w:t>
            </w:r>
            <w:r w:rsidR="00772D38">
              <w:rPr>
                <w:rFonts w:eastAsia="宋体" w:hAnsi="Gulim" w:hint="eastAsia"/>
                <w:sz w:val="14"/>
                <w:szCs w:val="12"/>
                <w:lang w:eastAsia="zh-CN"/>
              </w:rPr>
              <w:t>5</w:t>
            </w:r>
            <w:r w:rsidR="00772D38">
              <w:rPr>
                <w:rFonts w:eastAsia="宋体" w:hAnsi="Gulim"/>
                <w:sz w:val="14"/>
                <w:szCs w:val="12"/>
                <w:lang w:eastAsia="zh-CN"/>
              </w:rPr>
              <w:t xml:space="preserve"> working days</w:t>
            </w:r>
            <w:r w:rsidR="00772D38">
              <w:rPr>
                <w:rFonts w:eastAsia="宋体" w:hAnsi="Gulim" w:hint="eastAsia"/>
                <w:sz w:val="14"/>
                <w:szCs w:val="12"/>
                <w:lang w:eastAsia="zh-CN"/>
              </w:rPr>
              <w:t>）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报告书发行数量</w:t>
            </w:r>
          </w:p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No. of Report Copies</w:t>
            </w:r>
          </w:p>
        </w:tc>
        <w:tc>
          <w:tcPr>
            <w:tcW w:w="2735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F52CC" w:rsidRDefault="000039B4" w:rsidP="000039B4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默认采用英文报告，英文报告</w:t>
            </w:r>
            <w:r w:rsidR="00CA7E82" w:rsidRPr="00743A5D">
              <w:rPr>
                <w:rFonts w:eastAsia="Gulim"/>
                <w:sz w:val="14"/>
                <w:szCs w:val="12"/>
                <w:lang w:eastAsia="zh-CN"/>
              </w:rPr>
              <w:t>(    )</w:t>
            </w:r>
            <w:r w:rsidR="00CA7E82" w:rsidRPr="00743A5D">
              <w:rPr>
                <w:rFonts w:eastAsia="宋体"/>
                <w:sz w:val="14"/>
                <w:szCs w:val="12"/>
                <w:lang w:eastAsia="zh-CN"/>
              </w:rPr>
              <w:t xml:space="preserve"> </w:t>
            </w:r>
            <w:r w:rsidR="00CA7E82" w:rsidRPr="00743A5D">
              <w:rPr>
                <w:rFonts w:eastAsia="宋体" w:hAnsi="Gulim"/>
                <w:sz w:val="14"/>
                <w:szCs w:val="12"/>
                <w:lang w:eastAsia="zh-CN"/>
              </w:rPr>
              <w:t>份</w:t>
            </w:r>
          </w:p>
          <w:p w:rsidR="000039B4" w:rsidRPr="000039B4" w:rsidRDefault="000039B4" w:rsidP="000039B4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07402D">
              <w:rPr>
                <w:rFonts w:eastAsia="宋体" w:hAnsi="Gulim"/>
                <w:sz w:val="14"/>
                <w:szCs w:val="12"/>
                <w:lang w:eastAsia="zh-CN"/>
              </w:rPr>
              <w:t>The default is English report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.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 xml:space="preserve"> </w:t>
            </w:r>
          </w:p>
          <w:p w:rsidR="000039B4" w:rsidRPr="0007402D" w:rsidRDefault="000039B4" w:rsidP="000039B4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07402D">
              <w:rPr>
                <w:rFonts w:eastAsia="宋体" w:hAnsi="Gulim" w:hint="eastAsia"/>
                <w:sz w:val="14"/>
                <w:szCs w:val="12"/>
                <w:lang w:eastAsia="zh-CN"/>
              </w:rPr>
              <w:t>其他语言报告，请备注：</w:t>
            </w:r>
          </w:p>
          <w:p w:rsidR="000039B4" w:rsidRPr="00031D6C" w:rsidRDefault="000039B4" w:rsidP="000039B4">
            <w:pPr>
              <w:ind w:firstLineChars="100" w:firstLine="140"/>
              <w:rPr>
                <w:rFonts w:ascii="微软雅黑" w:eastAsia="宋体" w:hAnsi="微软雅黑" w:cs="微软雅黑"/>
                <w:sz w:val="14"/>
                <w:szCs w:val="12"/>
                <w:lang w:eastAsia="zh-CN"/>
              </w:rPr>
            </w:pPr>
            <w:r w:rsidRPr="0007402D">
              <w:rPr>
                <w:rFonts w:eastAsia="宋体" w:hAnsi="Gulim"/>
                <w:sz w:val="14"/>
                <w:szCs w:val="12"/>
                <w:lang w:eastAsia="zh-CN"/>
              </w:rPr>
              <w:t>Other language reports, please note</w:t>
            </w:r>
            <w:r w:rsidR="00031D6C">
              <w:rPr>
                <w:rFonts w:eastAsia="宋体" w:hAnsi="Gulim" w:hint="eastAsia"/>
                <w:sz w:val="14"/>
                <w:szCs w:val="12"/>
                <w:lang w:eastAsia="zh-CN"/>
              </w:rPr>
              <w:t>:</w:t>
            </w:r>
            <w:r w:rsidR="00031D6C">
              <w:rPr>
                <w:rFonts w:eastAsia="宋体" w:hAnsi="Gulim"/>
                <w:sz w:val="14"/>
                <w:szCs w:val="12"/>
                <w:lang w:eastAsia="zh-CN"/>
              </w:rPr>
              <w:t xml:space="preserve"> </w:t>
            </w:r>
          </w:p>
        </w:tc>
      </w:tr>
      <w:tr w:rsidR="00B144CB" w:rsidRPr="00B144CB" w:rsidTr="00596FDA">
        <w:trPr>
          <w:trHeight w:val="284"/>
          <w:jc w:val="center"/>
        </w:trPr>
        <w:tc>
          <w:tcPr>
            <w:tcW w:w="1458" w:type="dxa"/>
            <w:gridSpan w:val="5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4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</w:p>
        </w:tc>
        <w:tc>
          <w:tcPr>
            <w:tcW w:w="4754" w:type="dxa"/>
            <w:gridSpan w:val="16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494C31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* 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普通加急（</w:t>
            </w:r>
            <w:r w:rsidR="000A08D4">
              <w:rPr>
                <w:rFonts w:eastAsia="宋体" w:hAnsi="Gulim"/>
                <w:sz w:val="14"/>
                <w:szCs w:val="12"/>
                <w:lang w:eastAsia="zh-CN"/>
              </w:rPr>
              <w:t>3</w:t>
            </w:r>
            <w:r w:rsidR="000A08D4">
              <w:rPr>
                <w:rFonts w:eastAsia="宋体" w:hAnsi="Gulim" w:hint="eastAsia"/>
                <w:sz w:val="14"/>
                <w:szCs w:val="12"/>
                <w:lang w:eastAsia="zh-CN"/>
              </w:rPr>
              <w:t>个工作日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 &amp; 40%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的附加费）</w:t>
            </w:r>
          </w:p>
          <w:p w:rsidR="00CA7E82" w:rsidRPr="00494C31" w:rsidRDefault="00CA7E82" w:rsidP="003F6505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*Express Service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（</w:t>
            </w:r>
            <w:r w:rsidR="000A08D4">
              <w:rPr>
                <w:rFonts w:eastAsia="宋体" w:hAnsi="Gulim"/>
                <w:sz w:val="14"/>
                <w:szCs w:val="12"/>
                <w:lang w:eastAsia="zh-CN"/>
              </w:rPr>
              <w:t>3 working days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  &amp; 40% surcharge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）</w:t>
            </w:r>
          </w:p>
          <w:p w:rsidR="004C72B2" w:rsidRPr="00494C31" w:rsidRDefault="004C72B2" w:rsidP="00D25902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*</w:t>
            </w:r>
            <w:bookmarkStart w:id="0" w:name="OLE_LINK1"/>
            <w:bookmarkStart w:id="1" w:name="OLE_LINK2"/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E</w:t>
            </w:r>
            <w:r w:rsidR="00D25902" w:rsidRPr="00494C31">
              <w:rPr>
                <w:rFonts w:eastAsia="宋体" w:hAnsi="Gulim"/>
                <w:sz w:val="14"/>
                <w:szCs w:val="12"/>
                <w:lang w:eastAsia="zh-CN"/>
              </w:rPr>
              <w:t>xpress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 Service When Applicable</w:t>
            </w:r>
            <w:bookmarkEnd w:id="0"/>
            <w:bookmarkEnd w:id="1"/>
          </w:p>
        </w:tc>
        <w:tc>
          <w:tcPr>
            <w:tcW w:w="1406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B144CB" w:rsidRDefault="00CA7E82" w:rsidP="00B67C0A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73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E82" w:rsidRPr="00B144CB" w:rsidRDefault="00CA7E82" w:rsidP="00B144CB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</w:tr>
      <w:tr w:rsidR="00B144CB" w:rsidRPr="00B144CB" w:rsidTr="00596FDA">
        <w:trPr>
          <w:trHeight w:val="284"/>
          <w:jc w:val="center"/>
        </w:trPr>
        <w:tc>
          <w:tcPr>
            <w:tcW w:w="1458" w:type="dxa"/>
            <w:gridSpan w:val="5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420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</w:p>
        </w:tc>
        <w:tc>
          <w:tcPr>
            <w:tcW w:w="4754" w:type="dxa"/>
            <w:gridSpan w:val="16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494C31" w:rsidRDefault="0055416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*24</w:t>
            </w:r>
            <w:r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>小时</w:t>
            </w:r>
            <w:r w:rsidR="00CA7E82" w:rsidRPr="00494C31">
              <w:rPr>
                <w:rFonts w:eastAsia="宋体" w:hAnsi="Gulim"/>
                <w:sz w:val="14"/>
                <w:szCs w:val="12"/>
                <w:lang w:eastAsia="zh-CN"/>
              </w:rPr>
              <w:t>加急（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24</w:t>
            </w:r>
            <w:r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>小时</w:t>
            </w:r>
            <w:r w:rsidR="00CA7E82"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 &amp; 100%</w:t>
            </w:r>
            <w:r w:rsidR="00CA7E82" w:rsidRPr="00494C31">
              <w:rPr>
                <w:rFonts w:eastAsia="宋体" w:hAnsi="Gulim"/>
                <w:sz w:val="14"/>
                <w:szCs w:val="12"/>
                <w:lang w:eastAsia="zh-CN"/>
              </w:rPr>
              <w:t>的附加费）</w:t>
            </w:r>
          </w:p>
          <w:p w:rsidR="00CA7E82" w:rsidRPr="00494C31" w:rsidRDefault="00CA7E82" w:rsidP="00554162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*Emergency Service 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（</w:t>
            </w:r>
            <w:r w:rsidR="00554162" w:rsidRPr="00494C31">
              <w:rPr>
                <w:rFonts w:eastAsia="宋体" w:hAnsi="Gulim"/>
                <w:sz w:val="14"/>
                <w:szCs w:val="12"/>
                <w:lang w:eastAsia="zh-CN"/>
              </w:rPr>
              <w:t>24 Hours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 &amp; 100% surcharge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）</w:t>
            </w:r>
          </w:p>
          <w:p w:rsidR="00FC76EE" w:rsidRPr="00494C31" w:rsidRDefault="00FC76EE" w:rsidP="004C72B2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>*</w:t>
            </w:r>
            <w:r w:rsidR="004C72B2" w:rsidRPr="00494C31">
              <w:rPr>
                <w:rFonts w:eastAsia="宋体" w:hAnsi="Gulim"/>
                <w:sz w:val="14"/>
                <w:szCs w:val="12"/>
                <w:lang w:eastAsia="zh-CN"/>
              </w:rPr>
              <w:t>Emergency Service When Applicable</w:t>
            </w:r>
            <w:r w:rsidR="0084043B"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 </w:t>
            </w:r>
          </w:p>
        </w:tc>
        <w:tc>
          <w:tcPr>
            <w:tcW w:w="1406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B144CB" w:rsidRDefault="00CA7E82" w:rsidP="00B67C0A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73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E82" w:rsidRPr="00B144CB" w:rsidRDefault="00CA7E82" w:rsidP="00B144CB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</w:tr>
      <w:tr w:rsidR="00AB2C1F" w:rsidRPr="00B144CB" w:rsidTr="00596FDA">
        <w:trPr>
          <w:trHeight w:val="57"/>
          <w:jc w:val="center"/>
        </w:trPr>
        <w:tc>
          <w:tcPr>
            <w:tcW w:w="14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2C1F" w:rsidRPr="00B144CB" w:rsidRDefault="00AB2C1F" w:rsidP="00B144CB">
            <w:pPr>
              <w:ind w:firstLineChars="100" w:firstLine="40"/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146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2C1F" w:rsidRPr="00B144CB" w:rsidRDefault="00AB2C1F" w:rsidP="00B144CB">
            <w:pPr>
              <w:ind w:firstLineChars="100" w:firstLine="40"/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2C1F" w:rsidRPr="00B144CB" w:rsidRDefault="00AB2C1F" w:rsidP="00B144CB">
            <w:pPr>
              <w:ind w:firstLineChars="100" w:firstLine="40"/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2C1F" w:rsidRPr="00B144CB" w:rsidRDefault="00AB2C1F" w:rsidP="00B144CB">
            <w:pPr>
              <w:ind w:firstLineChars="100" w:firstLine="40"/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2C1F" w:rsidRPr="00B144CB" w:rsidRDefault="00AB2C1F" w:rsidP="00B144CB">
            <w:pPr>
              <w:ind w:firstLineChars="100" w:firstLine="40"/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213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2C1F" w:rsidRPr="00B144CB" w:rsidRDefault="00AB2C1F" w:rsidP="00B144CB">
            <w:pPr>
              <w:ind w:firstLineChars="100" w:firstLine="40"/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225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2C1F" w:rsidRPr="00B144CB" w:rsidRDefault="00AB2C1F" w:rsidP="00B144CB">
            <w:pPr>
              <w:ind w:firstLineChars="100" w:firstLine="40"/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</w:tr>
      <w:tr w:rsidR="00CA7E82" w:rsidRPr="00B144CB" w:rsidTr="00596FDA">
        <w:trPr>
          <w:trHeight w:val="284"/>
          <w:jc w:val="center"/>
        </w:trPr>
        <w:tc>
          <w:tcPr>
            <w:tcW w:w="10773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A7E82" w:rsidRPr="00B144CB" w:rsidRDefault="00CA7E82" w:rsidP="00B67C0A">
            <w:pPr>
              <w:rPr>
                <w:rFonts w:eastAsia="宋体" w:hAnsi="Gulim"/>
                <w:b/>
                <w:sz w:val="12"/>
                <w:szCs w:val="12"/>
                <w:lang w:eastAsia="zh-CN"/>
              </w:rPr>
            </w:pPr>
            <w:r w:rsidRPr="00B144CB">
              <w:rPr>
                <w:rFonts w:eastAsia="宋体" w:hAnsi="Gulim" w:hint="eastAsia"/>
                <w:b/>
                <w:sz w:val="16"/>
                <w:szCs w:val="12"/>
                <w:lang w:eastAsia="zh-CN"/>
              </w:rPr>
              <w:t>样品信息</w:t>
            </w:r>
            <w:r w:rsidRPr="00B144CB">
              <w:rPr>
                <w:rFonts w:eastAsia="宋体" w:hAnsi="Gulim"/>
                <w:b/>
                <w:sz w:val="16"/>
                <w:szCs w:val="12"/>
                <w:lang w:eastAsia="zh-CN"/>
              </w:rPr>
              <w:t xml:space="preserve"> Sample Information</w:t>
            </w:r>
          </w:p>
        </w:tc>
      </w:tr>
      <w:tr w:rsidR="00B144CB" w:rsidRPr="00B144CB" w:rsidTr="00596FDA">
        <w:trPr>
          <w:trHeight w:val="284"/>
          <w:jc w:val="center"/>
        </w:trPr>
        <w:tc>
          <w:tcPr>
            <w:tcW w:w="2448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样品名称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Sample </w:t>
            </w: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D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escription</w:t>
            </w:r>
          </w:p>
        </w:tc>
        <w:tc>
          <w:tcPr>
            <w:tcW w:w="8325" w:type="dxa"/>
            <w:gridSpan w:val="2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</w:tr>
      <w:tr w:rsidR="00B144CB" w:rsidRPr="00B144CB" w:rsidTr="00596FDA">
        <w:trPr>
          <w:trHeight w:val="284"/>
          <w:jc w:val="center"/>
        </w:trPr>
        <w:tc>
          <w:tcPr>
            <w:tcW w:w="2448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规格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Style N</w:t>
            </w: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umber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83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产品用途</w:t>
            </w: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Product End Use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 </w:t>
            </w:r>
          </w:p>
        </w:tc>
        <w:tc>
          <w:tcPr>
            <w:tcW w:w="2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B144CB" w:rsidRPr="00B144CB" w:rsidTr="00596FDA">
        <w:trPr>
          <w:trHeight w:val="284"/>
          <w:jc w:val="center"/>
        </w:trPr>
        <w:tc>
          <w:tcPr>
            <w:tcW w:w="2448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颜色</w:t>
            </w: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Color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83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订单号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P</w:t>
            </w: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.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O</w:t>
            </w: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.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 No. </w:t>
            </w:r>
            <w:bookmarkStart w:id="2" w:name="_GoBack"/>
            <w:bookmarkEnd w:id="2"/>
          </w:p>
        </w:tc>
        <w:tc>
          <w:tcPr>
            <w:tcW w:w="2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E82" w:rsidRPr="00743A5D" w:rsidRDefault="00CA7E82" w:rsidP="00B144CB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2448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生产商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Manufacturer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83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1C09B2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SKU</w:t>
            </w:r>
            <w:r w:rsidR="00216BF7">
              <w:rPr>
                <w:rFonts w:eastAsia="宋体" w:hAnsi="Gulim" w:hint="eastAsia"/>
                <w:sz w:val="14"/>
                <w:szCs w:val="12"/>
                <w:lang w:eastAsia="zh-CN"/>
              </w:rPr>
              <w:t>编号</w:t>
            </w:r>
            <w:r w:rsidR="00216BF7"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</w:t>
            </w:r>
            <w:r w:rsidR="00216BF7">
              <w:rPr>
                <w:rFonts w:eastAsia="宋体" w:hAnsi="Gulim"/>
                <w:sz w:val="14"/>
                <w:szCs w:val="12"/>
                <w:lang w:eastAsia="zh-CN"/>
              </w:rPr>
              <w:t>SKU No.</w:t>
            </w:r>
          </w:p>
        </w:tc>
        <w:tc>
          <w:tcPr>
            <w:tcW w:w="2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2448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原产国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Country of Origin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83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目的国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Country of Destination</w:t>
            </w:r>
          </w:p>
        </w:tc>
        <w:tc>
          <w:tcPr>
            <w:tcW w:w="2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2448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年龄段</w:t>
            </w: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Age Grading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  <w:bookmarkEnd w:id="3"/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 Adult    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 Child</w:t>
            </w:r>
          </w:p>
        </w:tc>
        <w:tc>
          <w:tcPr>
            <w:tcW w:w="283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 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(</w:t>
            </w:r>
            <w:r w:rsidR="002F43BA">
              <w:rPr>
                <w:rFonts w:eastAsia="宋体" w:hAnsi="Gulim" w:hint="eastAsia"/>
                <w:sz w:val="14"/>
                <w:szCs w:val="12"/>
                <w:lang w:eastAsia="zh-CN"/>
              </w:rPr>
              <w:t>其它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Others: 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FORMTEXT </w:instrTex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 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 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 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 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 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)</w:t>
            </w:r>
          </w:p>
        </w:tc>
        <w:tc>
          <w:tcPr>
            <w:tcW w:w="2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2448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>备注</w:t>
            </w: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Remark</w:t>
            </w:r>
          </w:p>
        </w:tc>
        <w:tc>
          <w:tcPr>
            <w:tcW w:w="8325" w:type="dxa"/>
            <w:gridSpan w:val="2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</w:tr>
      <w:tr w:rsidR="00216BF7" w:rsidRPr="00B144CB" w:rsidTr="00596FDA">
        <w:trPr>
          <w:trHeight w:val="57"/>
          <w:jc w:val="center"/>
        </w:trPr>
        <w:tc>
          <w:tcPr>
            <w:tcW w:w="10773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10773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b/>
                <w:sz w:val="12"/>
                <w:szCs w:val="12"/>
                <w:lang w:eastAsia="zh-CN"/>
              </w:rPr>
            </w:pPr>
            <w:r w:rsidRPr="00B144CB">
              <w:rPr>
                <w:rFonts w:eastAsia="宋体" w:hAnsi="Gulim" w:hint="eastAsia"/>
                <w:b/>
                <w:sz w:val="16"/>
                <w:szCs w:val="12"/>
                <w:lang w:eastAsia="zh-CN"/>
              </w:rPr>
              <w:t>检测要求</w:t>
            </w:r>
            <w:r w:rsidRPr="00B144CB">
              <w:rPr>
                <w:rFonts w:eastAsia="宋体" w:hAnsi="Gulim"/>
                <w:b/>
                <w:sz w:val="16"/>
                <w:szCs w:val="12"/>
                <w:lang w:eastAsia="zh-CN"/>
              </w:rPr>
              <w:t xml:space="preserve"> Tests Requested</w:t>
            </w: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99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Default="00216BF7" w:rsidP="00216BF7">
            <w:pPr>
              <w:jc w:val="center"/>
              <w:rPr>
                <w:rFonts w:eastAsia="宋体" w:hAnsi="Gulim"/>
                <w:b/>
                <w:sz w:val="14"/>
                <w:szCs w:val="12"/>
                <w:lang w:eastAsia="zh-CN"/>
              </w:rPr>
            </w:pP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>序号</w:t>
            </w:r>
          </w:p>
          <w:p w:rsidR="00216BF7" w:rsidRPr="001C281D" w:rsidRDefault="00216BF7" w:rsidP="00216BF7">
            <w:pPr>
              <w:jc w:val="center"/>
              <w:rPr>
                <w:rFonts w:eastAsia="宋体" w:hAnsi="Gulim"/>
                <w:b/>
                <w:sz w:val="14"/>
                <w:szCs w:val="12"/>
                <w:lang w:eastAsia="zh-CN"/>
              </w:rPr>
            </w:pP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>No.</w:t>
            </w:r>
          </w:p>
        </w:tc>
        <w:tc>
          <w:tcPr>
            <w:tcW w:w="2439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Default="00216BF7" w:rsidP="00216BF7">
            <w:pPr>
              <w:jc w:val="center"/>
              <w:rPr>
                <w:rFonts w:eastAsia="宋体" w:hAnsi="Gulim"/>
                <w:b/>
                <w:sz w:val="14"/>
                <w:szCs w:val="12"/>
                <w:lang w:eastAsia="zh-CN"/>
              </w:rPr>
            </w:pP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>检测项目</w:t>
            </w: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 xml:space="preserve"> </w:t>
            </w:r>
          </w:p>
          <w:p w:rsidR="00216BF7" w:rsidRPr="001C281D" w:rsidRDefault="00216BF7" w:rsidP="00216BF7">
            <w:pPr>
              <w:jc w:val="center"/>
              <w:rPr>
                <w:rFonts w:eastAsia="宋体" w:hAnsi="Gulim"/>
                <w:b/>
                <w:sz w:val="14"/>
                <w:szCs w:val="12"/>
                <w:lang w:eastAsia="zh-CN"/>
              </w:rPr>
            </w:pP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>Test Item</w:t>
            </w:r>
          </w:p>
        </w:tc>
        <w:tc>
          <w:tcPr>
            <w:tcW w:w="2385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Default="00216BF7" w:rsidP="00216BF7">
            <w:pPr>
              <w:jc w:val="center"/>
              <w:rPr>
                <w:rFonts w:eastAsia="宋体" w:hAnsi="Gulim"/>
                <w:b/>
                <w:sz w:val="14"/>
                <w:szCs w:val="12"/>
                <w:lang w:eastAsia="zh-CN"/>
              </w:rPr>
            </w:pP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>检测方法</w:t>
            </w: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 xml:space="preserve"> </w:t>
            </w:r>
          </w:p>
          <w:p w:rsidR="00216BF7" w:rsidRPr="001C281D" w:rsidRDefault="00216BF7" w:rsidP="00216BF7">
            <w:pPr>
              <w:jc w:val="center"/>
              <w:rPr>
                <w:rFonts w:eastAsia="宋体" w:hAnsi="Gulim"/>
                <w:b/>
                <w:sz w:val="14"/>
                <w:szCs w:val="12"/>
                <w:lang w:eastAsia="zh-CN"/>
              </w:rPr>
            </w:pP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>Test Method</w:t>
            </w:r>
          </w:p>
        </w:tc>
        <w:tc>
          <w:tcPr>
            <w:tcW w:w="1845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Default="00216BF7" w:rsidP="00216BF7">
            <w:pPr>
              <w:jc w:val="center"/>
              <w:rPr>
                <w:rFonts w:eastAsia="宋体" w:hAnsi="Gulim"/>
                <w:b/>
                <w:sz w:val="14"/>
                <w:szCs w:val="12"/>
                <w:lang w:eastAsia="zh-CN"/>
              </w:rPr>
            </w:pP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>单价</w:t>
            </w: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 xml:space="preserve"> </w:t>
            </w:r>
          </w:p>
          <w:p w:rsidR="00216BF7" w:rsidRPr="001C281D" w:rsidRDefault="00216BF7" w:rsidP="00216BF7">
            <w:pPr>
              <w:jc w:val="center"/>
              <w:rPr>
                <w:rFonts w:eastAsia="宋体" w:hAnsi="Gulim"/>
                <w:b/>
                <w:sz w:val="14"/>
                <w:szCs w:val="12"/>
                <w:lang w:eastAsia="zh-CN"/>
              </w:rPr>
            </w:pP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>Unit Price</w:t>
            </w: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1C281D" w:rsidRDefault="00216BF7" w:rsidP="00216BF7">
            <w:pPr>
              <w:jc w:val="center"/>
              <w:rPr>
                <w:rFonts w:eastAsia="宋体"/>
                <w:b/>
                <w:sz w:val="14"/>
                <w:szCs w:val="12"/>
                <w:lang w:eastAsia="zh-CN"/>
              </w:rPr>
            </w:pP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>数量</w:t>
            </w:r>
            <w:r w:rsidRPr="001C281D">
              <w:rPr>
                <w:rFonts w:eastAsia="Gulim"/>
                <w:b/>
                <w:sz w:val="14"/>
                <w:szCs w:val="12"/>
              </w:rPr>
              <w:t xml:space="preserve"> </w:t>
            </w:r>
            <w:r w:rsidRPr="001C281D">
              <w:rPr>
                <w:rFonts w:eastAsia="宋体"/>
                <w:b/>
                <w:sz w:val="14"/>
                <w:szCs w:val="12"/>
                <w:lang w:eastAsia="zh-CN"/>
              </w:rPr>
              <w:t>Quantity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Default="00216BF7" w:rsidP="00216BF7">
            <w:pPr>
              <w:jc w:val="center"/>
              <w:rPr>
                <w:rFonts w:eastAsia="宋体"/>
                <w:b/>
                <w:sz w:val="14"/>
                <w:szCs w:val="12"/>
                <w:lang w:eastAsia="zh-CN"/>
              </w:rPr>
            </w:pPr>
            <w:r>
              <w:rPr>
                <w:rFonts w:eastAsia="宋体" w:hint="eastAsia"/>
                <w:b/>
                <w:sz w:val="14"/>
                <w:szCs w:val="12"/>
                <w:lang w:eastAsia="zh-CN"/>
              </w:rPr>
              <w:t>折扣</w:t>
            </w:r>
          </w:p>
          <w:p w:rsidR="00216BF7" w:rsidRPr="001C281D" w:rsidRDefault="00216BF7" w:rsidP="00216BF7">
            <w:pPr>
              <w:jc w:val="center"/>
              <w:rPr>
                <w:rFonts w:eastAsia="宋体"/>
                <w:b/>
                <w:sz w:val="14"/>
                <w:szCs w:val="12"/>
                <w:lang w:eastAsia="zh-CN"/>
              </w:rPr>
            </w:pPr>
            <w:r>
              <w:rPr>
                <w:rFonts w:eastAsia="宋体" w:hint="eastAsia"/>
                <w:b/>
                <w:sz w:val="14"/>
                <w:szCs w:val="12"/>
                <w:lang w:eastAsia="zh-CN"/>
              </w:rPr>
              <w:t>Discount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Default="00216BF7" w:rsidP="00216BF7">
            <w:pPr>
              <w:jc w:val="center"/>
              <w:rPr>
                <w:rFonts w:eastAsia="Gulim"/>
                <w:b/>
                <w:sz w:val="14"/>
                <w:szCs w:val="12"/>
              </w:rPr>
            </w:pPr>
            <w:r w:rsidRPr="001C281D">
              <w:rPr>
                <w:rFonts w:eastAsia="宋体" w:hAnsi="Gulim"/>
                <w:b/>
                <w:sz w:val="14"/>
                <w:szCs w:val="12"/>
                <w:lang w:eastAsia="zh-CN"/>
              </w:rPr>
              <w:t>金额</w:t>
            </w:r>
            <w:r w:rsidRPr="001C281D">
              <w:rPr>
                <w:rFonts w:eastAsia="Gulim"/>
                <w:b/>
                <w:sz w:val="14"/>
                <w:szCs w:val="12"/>
              </w:rPr>
              <w:t xml:space="preserve"> </w:t>
            </w:r>
          </w:p>
          <w:p w:rsidR="00216BF7" w:rsidRPr="001C281D" w:rsidRDefault="00216BF7" w:rsidP="00216BF7">
            <w:pPr>
              <w:jc w:val="center"/>
              <w:rPr>
                <w:rFonts w:eastAsia="宋体"/>
                <w:b/>
                <w:sz w:val="14"/>
                <w:szCs w:val="12"/>
                <w:lang w:eastAsia="zh-CN"/>
              </w:rPr>
            </w:pPr>
            <w:r w:rsidRPr="001C281D">
              <w:rPr>
                <w:rFonts w:eastAsia="宋体"/>
                <w:b/>
                <w:sz w:val="14"/>
                <w:szCs w:val="12"/>
                <w:lang w:eastAsia="zh-CN"/>
              </w:rPr>
              <w:t>Sum</w:t>
            </w: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4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jc w:val="center"/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jc w:val="center"/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4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3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18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4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4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3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18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4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4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3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18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4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4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3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18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10773" w:type="dxa"/>
            <w:gridSpan w:val="3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zh-CN"/>
              </w:rPr>
            </w:pPr>
            <w:r>
              <w:rPr>
                <w:rFonts w:eastAsia="宋体" w:hAnsi="Gulim"/>
                <w:sz w:val="12"/>
                <w:szCs w:val="12"/>
                <w:lang w:eastAsia="zh-CN"/>
              </w:rPr>
              <w:t xml:space="preserve">Remark: </w:t>
            </w:r>
            <w:r>
              <w:rPr>
                <w:rFonts w:eastAsia="宋体" w:hAnsi="Gulim" w:hint="eastAsia"/>
                <w:sz w:val="12"/>
                <w:szCs w:val="12"/>
                <w:lang w:eastAsia="zh-CN"/>
              </w:rPr>
              <w:t>①</w:t>
            </w:r>
            <w:r>
              <w:rPr>
                <w:rFonts w:eastAsia="宋体" w:hAnsi="Gulim"/>
                <w:sz w:val="12"/>
                <w:szCs w:val="12"/>
                <w:lang w:eastAsia="zh-CN"/>
              </w:rPr>
              <w:t xml:space="preserve"> is tested in Qingdao, </w:t>
            </w:r>
            <w:r>
              <w:rPr>
                <w:rFonts w:eastAsia="宋体" w:hAnsi="Gulim" w:hint="eastAsia"/>
                <w:sz w:val="12"/>
                <w:szCs w:val="12"/>
                <w:lang w:eastAsia="zh-CN"/>
              </w:rPr>
              <w:t>②</w:t>
            </w:r>
            <w:r>
              <w:rPr>
                <w:rFonts w:eastAsia="宋体" w:hAnsi="Gulim" w:hint="eastAsia"/>
                <w:sz w:val="12"/>
                <w:szCs w:val="12"/>
                <w:lang w:eastAsia="zh-CN"/>
              </w:rPr>
              <w:t xml:space="preserve"> is tested in Korea.</w:t>
            </w: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9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基本费</w:t>
            </w:r>
          </w:p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Basic</w:t>
            </w: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Charge</w:t>
            </w:r>
          </w:p>
        </w:tc>
        <w:tc>
          <w:tcPr>
            <w:tcW w:w="95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50" w:firstLine="21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￥：</w:t>
            </w:r>
          </w:p>
          <w:p w:rsidR="00216BF7" w:rsidRPr="00743A5D" w:rsidRDefault="00216BF7" w:rsidP="00216BF7">
            <w:pPr>
              <w:ind w:firstLineChars="150" w:firstLine="21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＄：</w:t>
            </w:r>
          </w:p>
        </w:tc>
        <w:tc>
          <w:tcPr>
            <w:tcW w:w="9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副本费</w:t>
            </w:r>
          </w:p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Copy Charge</w:t>
            </w:r>
          </w:p>
        </w:tc>
        <w:tc>
          <w:tcPr>
            <w:tcW w:w="49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￥：</w:t>
            </w:r>
          </w:p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＄：</w:t>
            </w:r>
          </w:p>
        </w:tc>
        <w:tc>
          <w:tcPr>
            <w:tcW w:w="17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其他费用</w:t>
            </w:r>
          </w:p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Other Charge</w:t>
            </w:r>
          </w:p>
        </w:tc>
        <w:tc>
          <w:tcPr>
            <w:tcW w:w="100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￥：</w:t>
            </w:r>
          </w:p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＄：</w:t>
            </w:r>
          </w:p>
        </w:tc>
        <w:tc>
          <w:tcPr>
            <w:tcW w:w="17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/>
                <w:sz w:val="14"/>
                <w:szCs w:val="12"/>
                <w:lang w:eastAsia="zh-CN"/>
              </w:rPr>
              <w:t>总费用（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税金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包含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）</w:t>
            </w:r>
          </w:p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/>
                <w:sz w:val="14"/>
                <w:szCs w:val="12"/>
                <w:lang w:eastAsia="zh-CN"/>
              </w:rPr>
              <w:t>Total (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Tax Included) :</w:t>
            </w:r>
          </w:p>
        </w:tc>
        <w:tc>
          <w:tcPr>
            <w:tcW w:w="282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￥：</w:t>
            </w:r>
          </w:p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＄：</w:t>
            </w: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1955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备注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Remark</w:t>
            </w:r>
          </w:p>
        </w:tc>
        <w:tc>
          <w:tcPr>
            <w:tcW w:w="8818" w:type="dxa"/>
            <w:gridSpan w:val="2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</w:tr>
      <w:tr w:rsidR="00216BF7" w:rsidRPr="00B144CB" w:rsidTr="00596FDA">
        <w:trPr>
          <w:trHeight w:val="57"/>
          <w:jc w:val="center"/>
        </w:trPr>
        <w:tc>
          <w:tcPr>
            <w:tcW w:w="10773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244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检测后样品的保管方法</w:t>
            </w:r>
          </w:p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Sample keeping</w:t>
            </w:r>
          </w:p>
        </w:tc>
        <w:tc>
          <w:tcPr>
            <w:tcW w:w="8325" w:type="dxa"/>
            <w:gridSpan w:val="2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 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返还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 Return      </w:t>
            </w:r>
            <w:r w:rsidRPr="00743A5D"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</w:r>
            <w:r w:rsidR="00683101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 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报废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 Disposal</w:t>
            </w: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2448" w:type="dxa"/>
            <w:gridSpan w:val="8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备注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 xml:space="preserve"> Remark</w:t>
            </w:r>
          </w:p>
        </w:tc>
        <w:tc>
          <w:tcPr>
            <w:tcW w:w="5565" w:type="dxa"/>
            <w:gridSpan w:val="1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57"/>
          <w:jc w:val="center"/>
        </w:trPr>
        <w:tc>
          <w:tcPr>
            <w:tcW w:w="244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276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283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273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ind w:firstLineChars="100" w:firstLine="40"/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244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申请英文报告书时的信息</w:t>
            </w:r>
          </w:p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Information on English Report</w:t>
            </w:r>
          </w:p>
        </w:tc>
        <w:tc>
          <w:tcPr>
            <w:tcW w:w="2760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公司名称</w:t>
            </w:r>
            <w:r w:rsidRPr="00743A5D">
              <w:rPr>
                <w:rFonts w:eastAsia="宋体"/>
                <w:sz w:val="14"/>
                <w:szCs w:val="12"/>
                <w:lang w:eastAsia="zh-CN"/>
              </w:rPr>
              <w:t>Company Name</w:t>
            </w:r>
          </w:p>
        </w:tc>
        <w:tc>
          <w:tcPr>
            <w:tcW w:w="5565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2448" w:type="dxa"/>
            <w:gridSpan w:val="8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地址</w:t>
            </w:r>
            <w:r w:rsidRPr="00743A5D">
              <w:rPr>
                <w:rFonts w:eastAsia="宋体"/>
                <w:sz w:val="14"/>
                <w:szCs w:val="12"/>
                <w:lang w:eastAsia="zh-CN"/>
              </w:rPr>
              <w:t>Address</w:t>
            </w:r>
          </w:p>
        </w:tc>
        <w:tc>
          <w:tcPr>
            <w:tcW w:w="5565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2448" w:type="dxa"/>
            <w:gridSpan w:val="8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6F426E" w:rsidP="00216BF7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邮件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E-mail</w:t>
            </w:r>
          </w:p>
        </w:tc>
        <w:tc>
          <w:tcPr>
            <w:tcW w:w="5565" w:type="dxa"/>
            <w:gridSpan w:val="1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BF7" w:rsidRPr="00743A5D" w:rsidRDefault="00216BF7" w:rsidP="00216BF7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216BF7" w:rsidRPr="00B144CB" w:rsidTr="00596FDA">
        <w:trPr>
          <w:trHeight w:val="57"/>
          <w:jc w:val="center"/>
        </w:trPr>
        <w:tc>
          <w:tcPr>
            <w:tcW w:w="10773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16BF7" w:rsidRPr="00B144CB" w:rsidRDefault="00216BF7" w:rsidP="00216BF7">
            <w:pPr>
              <w:rPr>
                <w:rFonts w:eastAsia="宋体" w:hAnsi="Gulim"/>
                <w:sz w:val="4"/>
                <w:szCs w:val="4"/>
                <w:lang w:eastAsia="ko-KR"/>
              </w:rPr>
            </w:pPr>
          </w:p>
        </w:tc>
      </w:tr>
      <w:tr w:rsidR="00216BF7" w:rsidRPr="00B144CB" w:rsidTr="00596FDA">
        <w:trPr>
          <w:trHeight w:val="284"/>
          <w:jc w:val="center"/>
        </w:trPr>
        <w:tc>
          <w:tcPr>
            <w:tcW w:w="540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F674A5" w:rsidRPr="00EF52CC" w:rsidRDefault="00F674A5" w:rsidP="00F674A5">
            <w:pPr>
              <w:rPr>
                <w:rFonts w:eastAsia="宋体"/>
                <w:sz w:val="14"/>
                <w:szCs w:val="18"/>
                <w:lang w:eastAsia="zh-CN"/>
              </w:rPr>
            </w:pPr>
            <w:r w:rsidRPr="00EF52CC">
              <w:rPr>
                <w:rFonts w:eastAsia="宋体"/>
                <w:sz w:val="14"/>
                <w:szCs w:val="18"/>
                <w:lang w:eastAsia="zh-CN"/>
              </w:rPr>
              <w:t>申请书</w:t>
            </w:r>
            <w:proofErr w:type="spellStart"/>
            <w:r w:rsidRPr="00EF52CC">
              <w:rPr>
                <w:rFonts w:eastAsia="宋体"/>
                <w:sz w:val="14"/>
                <w:szCs w:val="18"/>
              </w:rPr>
              <w:t>查收</w:t>
            </w:r>
            <w:proofErr w:type="spellEnd"/>
          </w:p>
          <w:p w:rsidR="00F674A5" w:rsidRPr="00EF52CC" w:rsidRDefault="00F674A5" w:rsidP="00F674A5">
            <w:pPr>
              <w:rPr>
                <w:rFonts w:eastAsia="宋体"/>
                <w:sz w:val="14"/>
                <w:szCs w:val="15"/>
              </w:rPr>
            </w:pPr>
            <w:r w:rsidRPr="00EF52CC">
              <w:rPr>
                <w:rFonts w:eastAsia="宋体"/>
                <w:sz w:val="14"/>
                <w:szCs w:val="18"/>
              </w:rPr>
              <w:t>Received and checked by</w:t>
            </w:r>
          </w:p>
          <w:p w:rsidR="00F674A5" w:rsidRPr="00EF52CC" w:rsidRDefault="00F674A5" w:rsidP="00F674A5">
            <w:pPr>
              <w:rPr>
                <w:rFonts w:eastAsia="宋体"/>
                <w:sz w:val="14"/>
                <w:szCs w:val="18"/>
                <w:lang w:eastAsia="zh-CN"/>
              </w:rPr>
            </w:pPr>
          </w:p>
          <w:p w:rsidR="00F674A5" w:rsidRDefault="00F674A5" w:rsidP="00F674A5">
            <w:pPr>
              <w:rPr>
                <w:rFonts w:eastAsia="宋体"/>
                <w:bCs/>
                <w:color w:val="FFFFFF"/>
                <w:sz w:val="14"/>
                <w:szCs w:val="18"/>
                <w:lang w:eastAsia="zh-CN"/>
              </w:rPr>
            </w:pPr>
            <w:r w:rsidRPr="00EF52CC">
              <w:rPr>
                <w:rFonts w:eastAsia="宋体"/>
                <w:sz w:val="14"/>
                <w:szCs w:val="18"/>
                <w:lang w:eastAsia="zh-CN"/>
              </w:rPr>
              <w:t>签名</w:t>
            </w:r>
            <w:r w:rsidRPr="00EF52CC">
              <w:rPr>
                <w:rFonts w:eastAsia="宋体"/>
                <w:sz w:val="14"/>
                <w:szCs w:val="18"/>
                <w:lang w:eastAsia="zh-CN"/>
              </w:rPr>
              <w:t>:</w:t>
            </w:r>
            <w:r w:rsidRPr="00EF52CC">
              <w:rPr>
                <w:rFonts w:eastAsia="宋体"/>
                <w:sz w:val="14"/>
                <w:szCs w:val="18"/>
                <w:u w:val="single"/>
                <w:lang w:eastAsia="zh-CN"/>
              </w:rPr>
              <w:t xml:space="preserve">                      </w:t>
            </w:r>
            <w:r w:rsidRPr="00EF52CC">
              <w:rPr>
                <w:rFonts w:eastAsia="宋体"/>
                <w:sz w:val="14"/>
                <w:szCs w:val="18"/>
                <w:lang w:eastAsia="zh-CN"/>
              </w:rPr>
              <w:t xml:space="preserve">  </w:t>
            </w:r>
            <w:r w:rsidRPr="00EF52CC">
              <w:rPr>
                <w:rFonts w:eastAsia="宋体"/>
                <w:bCs/>
                <w:sz w:val="14"/>
                <w:szCs w:val="18"/>
                <w:lang w:eastAsia="zh-CN"/>
              </w:rPr>
              <w:t>日期</w:t>
            </w:r>
            <w:r w:rsidRPr="00EF52CC">
              <w:rPr>
                <w:rFonts w:eastAsia="宋体"/>
                <w:bCs/>
                <w:sz w:val="14"/>
                <w:szCs w:val="18"/>
                <w:lang w:eastAsia="zh-CN"/>
              </w:rPr>
              <w:t>:</w:t>
            </w:r>
            <w:r w:rsidRPr="00EF52CC">
              <w:rPr>
                <w:rFonts w:eastAsia="宋体"/>
                <w:bCs/>
                <w:sz w:val="14"/>
                <w:szCs w:val="18"/>
                <w:u w:val="single"/>
                <w:lang w:eastAsia="zh-CN"/>
              </w:rPr>
              <w:t xml:space="preserve">                       </w:t>
            </w:r>
            <w:r w:rsidRPr="00EF52CC">
              <w:rPr>
                <w:rFonts w:eastAsia="宋体"/>
                <w:bCs/>
                <w:color w:val="FFFFFF"/>
                <w:sz w:val="14"/>
                <w:szCs w:val="18"/>
                <w:lang w:eastAsia="zh-CN"/>
              </w:rPr>
              <w:t>1</w:t>
            </w:r>
          </w:p>
          <w:p w:rsidR="00F674A5" w:rsidRDefault="00F674A5" w:rsidP="00F674A5">
            <w:pPr>
              <w:rPr>
                <w:rFonts w:eastAsia="宋体"/>
                <w:bCs/>
                <w:color w:val="FFFFFF"/>
                <w:sz w:val="14"/>
                <w:szCs w:val="18"/>
                <w:lang w:eastAsia="zh-CN"/>
              </w:rPr>
            </w:pPr>
          </w:p>
          <w:p w:rsidR="00F674A5" w:rsidRPr="00EF52CC" w:rsidRDefault="00F674A5" w:rsidP="00F674A5">
            <w:pPr>
              <w:rPr>
                <w:rFonts w:eastAsia="宋体"/>
                <w:sz w:val="14"/>
                <w:szCs w:val="18"/>
                <w:u w:val="single"/>
                <w:lang w:eastAsia="zh-CN"/>
              </w:rPr>
            </w:pPr>
          </w:p>
          <w:p w:rsidR="00F674A5" w:rsidRPr="00EF52CC" w:rsidRDefault="00F674A5" w:rsidP="00F674A5">
            <w:pPr>
              <w:pStyle w:val="a3"/>
              <w:rPr>
                <w:rFonts w:eastAsia="宋体"/>
                <w:sz w:val="12"/>
                <w:szCs w:val="14"/>
                <w:lang w:eastAsia="zh-CN"/>
              </w:rPr>
            </w:pPr>
            <w:r w:rsidRPr="00EF52CC">
              <w:rPr>
                <w:rFonts w:eastAsia="宋体"/>
                <w:sz w:val="12"/>
                <w:szCs w:val="14"/>
                <w:lang w:eastAsia="zh-CN"/>
              </w:rPr>
              <w:t>青岛凯希尔测试技术服务有限公司</w:t>
            </w:r>
          </w:p>
          <w:p w:rsidR="00F674A5" w:rsidRPr="00EF52CC" w:rsidRDefault="00F674A5" w:rsidP="00F674A5">
            <w:pPr>
              <w:pStyle w:val="a3"/>
              <w:rPr>
                <w:rFonts w:eastAsia="宋体"/>
                <w:sz w:val="12"/>
                <w:szCs w:val="14"/>
                <w:lang w:eastAsia="zh-CN"/>
              </w:rPr>
            </w:pPr>
            <w:r w:rsidRPr="00EF52CC">
              <w:rPr>
                <w:rFonts w:eastAsia="宋体"/>
                <w:sz w:val="12"/>
                <w:szCs w:val="14"/>
                <w:lang w:eastAsia="zh-CN"/>
              </w:rPr>
              <w:t>KCL (Qingdao) Testing Service Co., Ltd.</w:t>
            </w:r>
          </w:p>
          <w:p w:rsidR="00F674A5" w:rsidRPr="00EF52CC" w:rsidRDefault="00F674A5" w:rsidP="00F674A5">
            <w:pPr>
              <w:pStyle w:val="a3"/>
              <w:rPr>
                <w:rFonts w:eastAsia="宋体"/>
                <w:sz w:val="12"/>
                <w:szCs w:val="14"/>
                <w:lang w:val="de-DE" w:eastAsia="zh-CN"/>
              </w:rPr>
            </w:pPr>
            <w:r w:rsidRPr="00EF52CC">
              <w:rPr>
                <w:rFonts w:eastAsia="宋体"/>
                <w:sz w:val="12"/>
                <w:szCs w:val="14"/>
                <w:lang w:eastAsia="zh-CN"/>
              </w:rPr>
              <w:t>中国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 xml:space="preserve"> 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>青岛市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 xml:space="preserve"> 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>城阳区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 xml:space="preserve"> 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>书云东路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 xml:space="preserve"> 57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>号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>2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>号楼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 xml:space="preserve"> 5</w:t>
            </w:r>
            <w:r w:rsidRPr="00EF52CC">
              <w:rPr>
                <w:rFonts w:eastAsia="宋体"/>
                <w:sz w:val="12"/>
                <w:szCs w:val="14"/>
                <w:lang w:eastAsia="zh-CN"/>
              </w:rPr>
              <w:t>层</w:t>
            </w:r>
          </w:p>
          <w:p w:rsidR="00216BF7" w:rsidRPr="00EF52CC" w:rsidRDefault="00F674A5" w:rsidP="00F674A5">
            <w:pPr>
              <w:rPr>
                <w:rFonts w:eastAsia="宋体"/>
                <w:sz w:val="14"/>
                <w:lang w:eastAsia="ko-KR"/>
              </w:rPr>
            </w:pPr>
            <w:r w:rsidRPr="00EF52CC">
              <w:rPr>
                <w:rFonts w:eastAsia="宋体"/>
                <w:sz w:val="12"/>
                <w:szCs w:val="14"/>
                <w:lang w:val="de-DE" w:eastAsia="ko-KR"/>
              </w:rPr>
              <w:t xml:space="preserve">Tel: </w:t>
            </w:r>
            <w:r w:rsidRPr="00EF52CC">
              <w:rPr>
                <w:rFonts w:eastAsia="宋体"/>
                <w:sz w:val="12"/>
                <w:szCs w:val="14"/>
                <w:lang w:val="de-DE" w:eastAsia="zh-CN"/>
              </w:rPr>
              <w:t>86-0532-6696-0030</w:t>
            </w:r>
            <w:r w:rsidRPr="00EF52CC">
              <w:rPr>
                <w:rFonts w:eastAsia="宋体"/>
                <w:sz w:val="12"/>
                <w:szCs w:val="14"/>
                <w:lang w:val="de-DE" w:eastAsia="ko-KR"/>
              </w:rPr>
              <w:t>,  Fax: 8</w:t>
            </w:r>
            <w:r w:rsidRPr="00EF52CC">
              <w:rPr>
                <w:rFonts w:eastAsia="宋体"/>
                <w:sz w:val="12"/>
                <w:szCs w:val="14"/>
                <w:lang w:val="de-DE" w:eastAsia="zh-CN"/>
              </w:rPr>
              <w:t>6-0532-6773-5802</w:t>
            </w:r>
            <w:r w:rsidRPr="00EF52CC">
              <w:rPr>
                <w:rFonts w:eastAsia="宋体"/>
                <w:sz w:val="12"/>
                <w:szCs w:val="14"/>
                <w:lang w:val="de-DE" w:eastAsia="ko-KR"/>
              </w:rPr>
              <w:t xml:space="preserve">,  </w:t>
            </w:r>
            <w:r w:rsidRPr="00EF52CC">
              <w:rPr>
                <w:rFonts w:eastAsia="宋体"/>
                <w:sz w:val="12"/>
                <w:szCs w:val="14"/>
                <w:lang w:eastAsia="ko-KR"/>
              </w:rPr>
              <w:t xml:space="preserve">E-mail: </w:t>
            </w:r>
            <w:hyperlink r:id="rId9" w:history="1">
              <w:r w:rsidRPr="00EF52CC">
                <w:rPr>
                  <w:rStyle w:val="a7"/>
                  <w:rFonts w:eastAsia="宋体"/>
                  <w:sz w:val="12"/>
                  <w:szCs w:val="14"/>
                  <w:lang w:eastAsia="zh-CN"/>
                </w:rPr>
                <w:t>kclqd</w:t>
              </w:r>
              <w:r w:rsidRPr="00EF52CC">
                <w:rPr>
                  <w:rStyle w:val="a7"/>
                  <w:rFonts w:eastAsia="宋体"/>
                  <w:sz w:val="12"/>
                  <w:szCs w:val="14"/>
                  <w:lang w:eastAsia="ko-KR"/>
                </w:rPr>
                <w:t>@kcl.re.kr</w:t>
              </w:r>
            </w:hyperlink>
          </w:p>
        </w:tc>
        <w:tc>
          <w:tcPr>
            <w:tcW w:w="5366" w:type="dxa"/>
            <w:gridSpan w:val="1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674A5" w:rsidRPr="00F674A5" w:rsidRDefault="00F674A5" w:rsidP="00F674A5">
            <w:pPr>
              <w:rPr>
                <w:rFonts w:eastAsia="宋体"/>
                <w:sz w:val="14"/>
                <w:szCs w:val="18"/>
                <w:lang w:eastAsia="zh-CN"/>
              </w:rPr>
            </w:pPr>
            <w:r w:rsidRPr="00EF52CC">
              <w:rPr>
                <w:rFonts w:eastAsia="宋体"/>
                <w:sz w:val="14"/>
                <w:szCs w:val="18"/>
                <w:lang w:eastAsia="zh-CN"/>
              </w:rPr>
              <w:t>我司申请以上检测并保证所提供的信息均为准确和真实的</w:t>
            </w:r>
            <w:r w:rsidRPr="00F674A5">
              <w:rPr>
                <w:rFonts w:eastAsia="宋体"/>
                <w:sz w:val="14"/>
                <w:szCs w:val="18"/>
                <w:lang w:val="de-DE" w:eastAsia="zh-CN"/>
              </w:rPr>
              <w:t>，</w:t>
            </w:r>
            <w:r w:rsidRPr="00EF52CC">
              <w:rPr>
                <w:rFonts w:eastAsia="宋体"/>
                <w:sz w:val="14"/>
                <w:szCs w:val="18"/>
                <w:lang w:eastAsia="zh-CN"/>
              </w:rPr>
              <w:t>并同意遵照</w:t>
            </w:r>
            <w:r w:rsidRPr="00F674A5">
              <w:rPr>
                <w:rFonts w:eastAsia="宋体"/>
                <w:sz w:val="14"/>
                <w:szCs w:val="18"/>
                <w:lang w:val="de-DE" w:eastAsia="zh-CN"/>
              </w:rPr>
              <w:t>KCL</w:t>
            </w:r>
            <w:r w:rsidRPr="00EF52CC">
              <w:rPr>
                <w:rFonts w:eastAsia="宋体"/>
                <w:sz w:val="14"/>
                <w:szCs w:val="18"/>
                <w:lang w:eastAsia="zh-CN"/>
              </w:rPr>
              <w:t>公司服务通用条款的规定。</w:t>
            </w:r>
          </w:p>
          <w:p w:rsidR="00F674A5" w:rsidRPr="00EF52CC" w:rsidRDefault="00F674A5" w:rsidP="00F674A5">
            <w:pPr>
              <w:rPr>
                <w:rFonts w:eastAsia="宋体"/>
                <w:sz w:val="12"/>
                <w:szCs w:val="15"/>
              </w:rPr>
            </w:pPr>
            <w:r w:rsidRPr="00EF52CC">
              <w:rPr>
                <w:rFonts w:eastAsia="宋体"/>
                <w:sz w:val="12"/>
                <w:szCs w:val="15"/>
              </w:rPr>
              <w:t>(</w:t>
            </w:r>
            <w:r w:rsidRPr="00EF52CC">
              <w:rPr>
                <w:rFonts w:eastAsia="宋体"/>
                <w:sz w:val="12"/>
                <w:szCs w:val="15"/>
                <w:lang w:eastAsia="zh-CN"/>
              </w:rPr>
              <w:t xml:space="preserve">We hereby apply for the test above and declare that the information given above is true and </w:t>
            </w:r>
            <w:proofErr w:type="gramStart"/>
            <w:r w:rsidRPr="00EF52CC">
              <w:rPr>
                <w:rFonts w:eastAsia="宋体"/>
                <w:sz w:val="12"/>
                <w:szCs w:val="15"/>
                <w:lang w:eastAsia="zh-CN"/>
              </w:rPr>
              <w:t xml:space="preserve">correct </w:t>
            </w:r>
            <w:r w:rsidRPr="00EF52CC">
              <w:rPr>
                <w:rFonts w:eastAsia="宋体"/>
                <w:sz w:val="12"/>
                <w:szCs w:val="15"/>
              </w:rPr>
              <w:t>.</w:t>
            </w:r>
            <w:proofErr w:type="gramEnd"/>
            <w:r w:rsidRPr="00EF52CC">
              <w:rPr>
                <w:rFonts w:eastAsia="宋体"/>
                <w:sz w:val="12"/>
                <w:szCs w:val="15"/>
                <w:lang w:eastAsia="zh-CN"/>
              </w:rPr>
              <w:t xml:space="preserve"> We accept and agree to abide by “General Terms and Conditions” </w:t>
            </w:r>
            <w:proofErr w:type="gramStart"/>
            <w:r w:rsidRPr="00EF52CC">
              <w:rPr>
                <w:rFonts w:eastAsia="宋体"/>
                <w:sz w:val="12"/>
                <w:szCs w:val="15"/>
                <w:lang w:eastAsia="zh-CN"/>
              </w:rPr>
              <w:t>of  KCL</w:t>
            </w:r>
            <w:proofErr w:type="gramEnd"/>
            <w:r w:rsidRPr="00EF52CC">
              <w:rPr>
                <w:rFonts w:eastAsia="宋体"/>
                <w:sz w:val="12"/>
                <w:szCs w:val="15"/>
                <w:lang w:eastAsia="zh-CN"/>
              </w:rPr>
              <w:t xml:space="preserve"> (Qingdao) Testing Service CO., LTD.</w:t>
            </w:r>
            <w:r w:rsidRPr="00EF52CC">
              <w:rPr>
                <w:rFonts w:eastAsia="宋体"/>
                <w:sz w:val="12"/>
                <w:szCs w:val="15"/>
              </w:rPr>
              <w:t>)</w:t>
            </w:r>
          </w:p>
          <w:p w:rsidR="00F674A5" w:rsidRPr="00EF52CC" w:rsidRDefault="00F674A5" w:rsidP="00F674A5">
            <w:pPr>
              <w:rPr>
                <w:rFonts w:eastAsia="宋体"/>
                <w:sz w:val="14"/>
                <w:szCs w:val="18"/>
                <w:lang w:eastAsia="zh-CN"/>
              </w:rPr>
            </w:pPr>
            <w:r w:rsidRPr="00EF52CC">
              <w:rPr>
                <w:rFonts w:eastAsia="宋体"/>
                <w:sz w:val="14"/>
                <w:szCs w:val="18"/>
                <w:lang w:eastAsia="zh-CN"/>
              </w:rPr>
              <w:t>KCL</w:t>
            </w:r>
            <w:r w:rsidRPr="00EF52CC">
              <w:rPr>
                <w:rFonts w:eastAsia="宋体"/>
                <w:sz w:val="14"/>
                <w:szCs w:val="18"/>
                <w:lang w:eastAsia="zh-CN"/>
              </w:rPr>
              <w:t>公司仅对来样负责，检测结果仅反映该样品的评价，其结果使用、使用所产生的直接或间接损失，</w:t>
            </w:r>
            <w:r w:rsidRPr="00EF52CC">
              <w:rPr>
                <w:rFonts w:eastAsia="宋体"/>
                <w:sz w:val="14"/>
                <w:szCs w:val="18"/>
                <w:lang w:eastAsia="zh-CN"/>
              </w:rPr>
              <w:t>KCL</w:t>
            </w:r>
            <w:r w:rsidRPr="00EF52CC">
              <w:rPr>
                <w:rFonts w:eastAsia="宋体"/>
                <w:sz w:val="14"/>
                <w:szCs w:val="18"/>
                <w:lang w:eastAsia="zh-CN"/>
              </w:rPr>
              <w:t>公司不承担任何责任。</w:t>
            </w:r>
            <w:r w:rsidRPr="00EF52CC">
              <w:rPr>
                <w:rFonts w:eastAsia="宋体"/>
                <w:sz w:val="14"/>
                <w:szCs w:val="18"/>
                <w:lang w:eastAsia="zh-CN"/>
              </w:rPr>
              <w:t xml:space="preserve"> </w:t>
            </w:r>
          </w:p>
          <w:p w:rsidR="00F674A5" w:rsidRPr="00EF52CC" w:rsidRDefault="00F674A5" w:rsidP="00F674A5">
            <w:pPr>
              <w:rPr>
                <w:rFonts w:eastAsia="宋体"/>
                <w:sz w:val="14"/>
                <w:szCs w:val="15"/>
                <w:lang w:eastAsia="zh-CN"/>
              </w:rPr>
            </w:pPr>
          </w:p>
          <w:p w:rsidR="00F674A5" w:rsidRPr="00EF52CC" w:rsidRDefault="00F674A5" w:rsidP="00F674A5">
            <w:pPr>
              <w:rPr>
                <w:rFonts w:eastAsia="宋体"/>
                <w:bCs/>
                <w:sz w:val="14"/>
                <w:szCs w:val="18"/>
              </w:rPr>
            </w:pPr>
            <w:proofErr w:type="spellStart"/>
            <w:r w:rsidRPr="00EF52CC">
              <w:rPr>
                <w:rFonts w:eastAsia="宋体"/>
                <w:bCs/>
                <w:sz w:val="14"/>
                <w:szCs w:val="18"/>
              </w:rPr>
              <w:t>委托人签字</w:t>
            </w:r>
            <w:proofErr w:type="spellEnd"/>
            <w:r w:rsidRPr="00EF52CC">
              <w:rPr>
                <w:rFonts w:eastAsia="宋体"/>
                <w:sz w:val="14"/>
                <w:szCs w:val="18"/>
              </w:rPr>
              <w:t>(</w:t>
            </w:r>
            <w:r w:rsidRPr="00EF52CC">
              <w:rPr>
                <w:rFonts w:eastAsia="宋体"/>
                <w:sz w:val="14"/>
                <w:szCs w:val="18"/>
                <w:lang w:eastAsia="zh-CN"/>
              </w:rPr>
              <w:t>Confirmed By Applicant</w:t>
            </w:r>
            <w:r w:rsidRPr="00EF52CC">
              <w:rPr>
                <w:rFonts w:eastAsia="宋体"/>
                <w:sz w:val="14"/>
                <w:szCs w:val="18"/>
              </w:rPr>
              <w:t>)</w:t>
            </w:r>
            <w:r w:rsidRPr="00EF52CC">
              <w:rPr>
                <w:rFonts w:eastAsia="宋体"/>
                <w:sz w:val="14"/>
                <w:szCs w:val="15"/>
                <w:lang w:eastAsia="zh-CN"/>
              </w:rPr>
              <w:t>：</w:t>
            </w:r>
            <w:r w:rsidRPr="00EF52CC">
              <w:rPr>
                <w:rFonts w:eastAsia="宋体"/>
                <w:bCs/>
                <w:sz w:val="14"/>
                <w:szCs w:val="18"/>
              </w:rPr>
              <w:t xml:space="preserve"> </w:t>
            </w:r>
          </w:p>
          <w:p w:rsidR="00216BF7" w:rsidRPr="00EF52CC" w:rsidRDefault="00F674A5" w:rsidP="00F674A5">
            <w:pPr>
              <w:rPr>
                <w:rFonts w:eastAsia="宋体"/>
                <w:sz w:val="14"/>
                <w:lang w:eastAsia="ko-KR"/>
              </w:rPr>
            </w:pPr>
            <w:proofErr w:type="spellStart"/>
            <w:r w:rsidRPr="00EF52CC">
              <w:rPr>
                <w:rFonts w:eastAsia="宋体"/>
                <w:bCs/>
                <w:sz w:val="14"/>
                <w:szCs w:val="18"/>
              </w:rPr>
              <w:t>申请日期</w:t>
            </w:r>
            <w:proofErr w:type="spellEnd"/>
            <w:r w:rsidRPr="00EF52CC">
              <w:rPr>
                <w:rFonts w:eastAsia="宋体"/>
                <w:sz w:val="14"/>
                <w:szCs w:val="18"/>
              </w:rPr>
              <w:t>(Date)</w:t>
            </w:r>
            <w:r w:rsidRPr="00EF52CC">
              <w:rPr>
                <w:rFonts w:eastAsia="宋体"/>
                <w:sz w:val="14"/>
                <w:szCs w:val="15"/>
                <w:lang w:eastAsia="zh-CN"/>
              </w:rPr>
              <w:t>：</w:t>
            </w:r>
          </w:p>
        </w:tc>
      </w:tr>
    </w:tbl>
    <w:p w:rsidR="005C3EA5" w:rsidRDefault="005C3EA5" w:rsidP="00151957">
      <w:pPr>
        <w:rPr>
          <w:rFonts w:ascii="Gulim" w:eastAsia="宋体" w:hAnsi="Gulim"/>
          <w:sz w:val="2"/>
          <w:szCs w:val="22"/>
          <w:lang w:eastAsia="zh-CN"/>
        </w:rPr>
      </w:pPr>
    </w:p>
    <w:sectPr w:rsidR="005C3EA5" w:rsidSect="00EF52CC">
      <w:headerReference w:type="default" r:id="rId10"/>
      <w:footerReference w:type="default" r:id="rId11"/>
      <w:pgSz w:w="11907" w:h="16839" w:code="9"/>
      <w:pgMar w:top="720" w:right="720" w:bottom="720" w:left="720" w:header="284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101" w:rsidRDefault="00683101">
      <w:r>
        <w:separator/>
      </w:r>
    </w:p>
  </w:endnote>
  <w:endnote w:type="continuationSeparator" w:id="0">
    <w:p w:rsidR="00683101" w:rsidRDefault="0068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59D" w:rsidRPr="00A10B04" w:rsidRDefault="004A259D" w:rsidP="005B7970">
    <w:pPr>
      <w:pStyle w:val="a4"/>
      <w:jc w:val="center"/>
      <w:rPr>
        <w:rFonts w:ascii="Gulim" w:eastAsia="Gulim" w:hAnsi="Gulim"/>
        <w:sz w:val="14"/>
        <w:szCs w:val="14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101" w:rsidRDefault="00683101">
      <w:r>
        <w:separator/>
      </w:r>
    </w:p>
  </w:footnote>
  <w:footnote w:type="continuationSeparator" w:id="0">
    <w:p w:rsidR="00683101" w:rsidRDefault="0068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Layout w:type="fixed"/>
      <w:tblLook w:val="0000" w:firstRow="0" w:lastRow="0" w:firstColumn="0" w:lastColumn="0" w:noHBand="0" w:noVBand="0"/>
    </w:tblPr>
    <w:tblGrid>
      <w:gridCol w:w="4597"/>
      <w:gridCol w:w="5609"/>
    </w:tblGrid>
    <w:tr w:rsidR="004A259D" w:rsidRPr="0053475D" w:rsidTr="00EF52CC">
      <w:trPr>
        <w:cantSplit/>
        <w:trHeight w:val="291"/>
        <w:jc w:val="center"/>
      </w:trPr>
      <w:tc>
        <w:tcPr>
          <w:tcW w:w="5040" w:type="dxa"/>
        </w:tcPr>
        <w:p w:rsidR="004A259D" w:rsidRPr="00207F43" w:rsidRDefault="004A259D" w:rsidP="005B1EA7">
          <w:pPr>
            <w:jc w:val="both"/>
            <w:rPr>
              <w:rFonts w:ascii="Gulim" w:eastAsia="宋体" w:hAnsi="Gulim"/>
              <w:b/>
              <w:lang w:eastAsia="zh-CN"/>
            </w:rPr>
          </w:pPr>
          <w:r w:rsidRPr="00207F43">
            <w:rPr>
              <w:rFonts w:eastAsia="宋体" w:hint="eastAsia"/>
              <w:lang w:eastAsia="zh-CN"/>
            </w:rPr>
            <w:t>KCL</w:t>
          </w:r>
          <w:r w:rsidRPr="00207F43">
            <w:rPr>
              <w:rFonts w:eastAsia="宋体"/>
              <w:lang w:eastAsia="zh-CN"/>
            </w:rPr>
            <w:t>/CX</w:t>
          </w:r>
          <w:r w:rsidRPr="00207F43">
            <w:rPr>
              <w:rFonts w:eastAsia="宋体" w:hint="eastAsia"/>
              <w:lang w:eastAsia="zh-CN"/>
            </w:rPr>
            <w:t>-04-02</w:t>
          </w:r>
          <w:r w:rsidR="00652478">
            <w:rPr>
              <w:rFonts w:eastAsia="宋体"/>
              <w:lang w:eastAsia="zh-CN"/>
            </w:rPr>
            <w:t xml:space="preserve"> </w:t>
          </w:r>
          <w:r w:rsidRPr="00207F43">
            <w:rPr>
              <w:rFonts w:eastAsia="宋体" w:hint="eastAsia"/>
              <w:lang w:eastAsia="zh-CN"/>
            </w:rPr>
            <w:t>A/</w:t>
          </w:r>
          <w:r w:rsidR="00B52C11">
            <w:rPr>
              <w:rFonts w:eastAsia="宋体"/>
              <w:lang w:eastAsia="zh-CN"/>
            </w:rPr>
            <w:t>3</w:t>
          </w:r>
          <w:r w:rsidRPr="00207F43">
            <w:rPr>
              <w:rFonts w:eastAsia="宋体" w:hint="eastAsia"/>
              <w:lang w:eastAsia="zh-CN"/>
            </w:rPr>
            <w:t xml:space="preserve">                                                                       </w:t>
          </w:r>
        </w:p>
      </w:tc>
      <w:tc>
        <w:tcPr>
          <w:tcW w:w="6156" w:type="dxa"/>
        </w:tcPr>
        <w:p w:rsidR="004A259D" w:rsidRPr="00207F43" w:rsidRDefault="004A259D" w:rsidP="005B1EA7">
          <w:pPr>
            <w:jc w:val="right"/>
            <w:rPr>
              <w:rFonts w:eastAsia="宋体"/>
              <w:lang w:eastAsia="zh-CN"/>
            </w:rPr>
          </w:pPr>
          <w:r w:rsidRPr="00207F43">
            <w:rPr>
              <w:rFonts w:eastAsia="宋体"/>
              <w:lang w:eastAsia="zh-CN"/>
            </w:rPr>
            <w:t xml:space="preserve">       </w:t>
          </w:r>
          <w:r>
            <w:rPr>
              <w:rFonts w:eastAsia="宋体"/>
              <w:lang w:eastAsia="zh-CN"/>
            </w:rPr>
            <w:t xml:space="preserve">                       </w:t>
          </w:r>
          <w:r w:rsidRPr="00207F43">
            <w:rPr>
              <w:rFonts w:eastAsia="宋体" w:hint="eastAsia"/>
              <w:lang w:eastAsia="zh-CN"/>
            </w:rPr>
            <w:t>Updated:</w:t>
          </w:r>
          <w:r w:rsidR="00B52C11">
            <w:rPr>
              <w:rFonts w:eastAsia="宋体"/>
              <w:lang w:eastAsia="zh-CN"/>
            </w:rPr>
            <w:t>20</w:t>
          </w:r>
          <w:r w:rsidRPr="00207F43">
            <w:rPr>
              <w:rFonts w:eastAsia="宋体" w:hint="eastAsia"/>
              <w:lang w:eastAsia="zh-CN"/>
            </w:rPr>
            <w:t>/</w:t>
          </w:r>
          <w:r w:rsidR="005B1EA7">
            <w:rPr>
              <w:rFonts w:eastAsia="宋体"/>
              <w:lang w:eastAsia="zh-CN"/>
            </w:rPr>
            <w:t>0</w:t>
          </w:r>
          <w:r w:rsidR="00B52C11">
            <w:rPr>
              <w:rFonts w:eastAsia="宋体"/>
              <w:lang w:eastAsia="zh-CN"/>
            </w:rPr>
            <w:t>5</w:t>
          </w:r>
          <w:r w:rsidRPr="00207F43">
            <w:rPr>
              <w:rFonts w:eastAsia="宋体" w:hint="eastAsia"/>
              <w:lang w:eastAsia="zh-CN"/>
            </w:rPr>
            <w:t>/201</w:t>
          </w:r>
          <w:r w:rsidR="00B52C11">
            <w:rPr>
              <w:rFonts w:eastAsia="宋体"/>
              <w:lang w:eastAsia="zh-CN"/>
            </w:rPr>
            <w:t>9</w:t>
          </w:r>
        </w:p>
      </w:tc>
    </w:tr>
  </w:tbl>
  <w:p w:rsidR="004A259D" w:rsidRPr="00652478" w:rsidRDefault="004A259D" w:rsidP="00E539DA">
    <w:pPr>
      <w:pStyle w:val="a3"/>
      <w:jc w:val="right"/>
      <w:rPr>
        <w:rFonts w:eastAsia="宋体"/>
        <w:sz w:val="16"/>
        <w:szCs w:val="16"/>
        <w:lang w:eastAsia="zh-CN"/>
      </w:rPr>
    </w:pPr>
    <w:r w:rsidRPr="00652478">
      <w:rPr>
        <w:rFonts w:eastAsia="Gulim"/>
        <w:sz w:val="16"/>
        <w:szCs w:val="16"/>
      </w:rPr>
      <w:t xml:space="preserve">Page </w:t>
    </w:r>
    <w:r w:rsidRPr="00652478">
      <w:rPr>
        <w:rFonts w:eastAsia="Gulim"/>
        <w:sz w:val="16"/>
        <w:szCs w:val="16"/>
      </w:rPr>
      <w:fldChar w:fldCharType="begin"/>
    </w:r>
    <w:r w:rsidRPr="00652478">
      <w:rPr>
        <w:rFonts w:eastAsia="Gulim"/>
        <w:sz w:val="16"/>
        <w:szCs w:val="16"/>
      </w:rPr>
      <w:instrText>PAGE</w:instrText>
    </w:r>
    <w:r w:rsidRPr="00652478">
      <w:rPr>
        <w:rFonts w:eastAsia="Gulim"/>
        <w:sz w:val="16"/>
        <w:szCs w:val="16"/>
      </w:rPr>
      <w:fldChar w:fldCharType="separate"/>
    </w:r>
    <w:r w:rsidR="00EF52CC">
      <w:rPr>
        <w:rFonts w:eastAsia="Gulim"/>
        <w:noProof/>
        <w:sz w:val="16"/>
        <w:szCs w:val="16"/>
      </w:rPr>
      <w:t>1</w:t>
    </w:r>
    <w:r w:rsidRPr="00652478">
      <w:rPr>
        <w:rFonts w:eastAsia="Gulim"/>
        <w:sz w:val="16"/>
        <w:szCs w:val="16"/>
      </w:rPr>
      <w:fldChar w:fldCharType="end"/>
    </w:r>
    <w:r w:rsidRPr="00652478">
      <w:rPr>
        <w:rFonts w:eastAsia="Gulim"/>
        <w:sz w:val="16"/>
        <w:szCs w:val="16"/>
      </w:rPr>
      <w:t xml:space="preserve"> of</w:t>
    </w:r>
    <w:r w:rsidR="00084292" w:rsidRPr="00652478">
      <w:rPr>
        <w:rFonts w:eastAsia="宋体"/>
        <w:sz w:val="16"/>
        <w:szCs w:val="16"/>
        <w:lang w:eastAsia="zh-CN"/>
      </w:rPr>
      <w:t xml:space="preserve"> </w:t>
    </w:r>
    <w:r w:rsidR="00652478" w:rsidRPr="00652478">
      <w:rPr>
        <w:rFonts w:eastAsia="宋体"/>
        <w:sz w:val="16"/>
        <w:szCs w:val="16"/>
        <w:lang w:eastAsia="zh-CN"/>
      </w:rPr>
      <w:fldChar w:fldCharType="begin"/>
    </w:r>
    <w:r w:rsidR="00652478" w:rsidRPr="00652478">
      <w:rPr>
        <w:rFonts w:eastAsia="宋体"/>
        <w:sz w:val="16"/>
        <w:szCs w:val="16"/>
        <w:lang w:eastAsia="zh-CN"/>
      </w:rPr>
      <w:instrText xml:space="preserve"> NUMPAGES   \* MERGEFORMAT </w:instrText>
    </w:r>
    <w:r w:rsidR="00652478" w:rsidRPr="00652478">
      <w:rPr>
        <w:rFonts w:eastAsia="宋体"/>
        <w:sz w:val="16"/>
        <w:szCs w:val="16"/>
        <w:lang w:eastAsia="zh-CN"/>
      </w:rPr>
      <w:fldChar w:fldCharType="separate"/>
    </w:r>
    <w:r w:rsidR="00EF52CC">
      <w:rPr>
        <w:rFonts w:eastAsia="宋体"/>
        <w:noProof/>
        <w:sz w:val="16"/>
        <w:szCs w:val="16"/>
        <w:lang w:eastAsia="zh-CN"/>
      </w:rPr>
      <w:t>1</w:t>
    </w:r>
    <w:r w:rsidR="00652478" w:rsidRPr="00652478">
      <w:rPr>
        <w:rFonts w:eastAsia="宋体"/>
        <w:sz w:val="16"/>
        <w:szCs w:val="16"/>
        <w:lang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385"/>
    <w:multiLevelType w:val="hybridMultilevel"/>
    <w:tmpl w:val="5FAEF996"/>
    <w:lvl w:ilvl="0" w:tplc="4EDCD35E">
      <w:start w:val="7"/>
      <w:numFmt w:val="decimal"/>
      <w:lvlText w:val="(%1"/>
      <w:lvlJc w:val="left"/>
      <w:pPr>
        <w:tabs>
          <w:tab w:val="num" w:pos="777"/>
        </w:tabs>
        <w:ind w:left="777" w:hanging="360"/>
      </w:pPr>
      <w:rPr>
        <w:rFonts w:hint="default"/>
        <w:sz w:val="14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17"/>
        </w:tabs>
        <w:ind w:left="1217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7"/>
        </w:tabs>
        <w:ind w:left="2017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17"/>
        </w:tabs>
        <w:ind w:left="2417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7"/>
        </w:tabs>
        <w:ind w:left="2817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17"/>
        </w:tabs>
        <w:ind w:left="3617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17"/>
        </w:tabs>
        <w:ind w:left="4017" w:hanging="400"/>
      </w:pPr>
    </w:lvl>
  </w:abstractNum>
  <w:abstractNum w:abstractNumId="1" w15:restartNumberingAfterBreak="0">
    <w:nsid w:val="0F70626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23D53F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233437B"/>
    <w:multiLevelType w:val="hybridMultilevel"/>
    <w:tmpl w:val="D7C05D62"/>
    <w:lvl w:ilvl="0" w:tplc="8132EF2A">
      <w:start w:val="7"/>
      <w:numFmt w:val="decimal"/>
      <w:lvlText w:val="(%1"/>
      <w:lvlJc w:val="left"/>
      <w:pPr>
        <w:tabs>
          <w:tab w:val="num" w:pos="740"/>
        </w:tabs>
        <w:ind w:left="740" w:hanging="360"/>
      </w:pPr>
      <w:rPr>
        <w:rFonts w:hint="default"/>
        <w:sz w:val="14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80"/>
        </w:tabs>
        <w:ind w:left="11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80"/>
        </w:tabs>
        <w:ind w:left="23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80"/>
        </w:tabs>
        <w:ind w:left="27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80"/>
        </w:tabs>
        <w:ind w:left="35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00"/>
      </w:pPr>
    </w:lvl>
  </w:abstractNum>
  <w:abstractNum w:abstractNumId="4" w15:restartNumberingAfterBreak="0">
    <w:nsid w:val="2347201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B1E66A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DF708F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BF14ED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690F7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F88047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12145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AC27AE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DBB287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FD5427F"/>
    <w:multiLevelType w:val="hybridMultilevel"/>
    <w:tmpl w:val="B04008CE"/>
    <w:lvl w:ilvl="0" w:tplc="72DCC540">
      <w:start w:val="7"/>
      <w:numFmt w:val="decimal"/>
      <w:lvlText w:val="(%1"/>
      <w:lvlJc w:val="left"/>
      <w:pPr>
        <w:tabs>
          <w:tab w:val="num" w:pos="710"/>
        </w:tabs>
        <w:ind w:left="710" w:hanging="360"/>
      </w:pPr>
      <w:rPr>
        <w:rFonts w:hint="default"/>
        <w:sz w:val="14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50"/>
        </w:tabs>
        <w:ind w:left="115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50"/>
        </w:tabs>
        <w:ind w:left="235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0"/>
        </w:tabs>
        <w:ind w:left="275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50"/>
        </w:tabs>
        <w:ind w:left="355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0"/>
        </w:tabs>
        <w:ind w:left="3950" w:hanging="400"/>
      </w:pPr>
    </w:lvl>
  </w:abstractNum>
  <w:abstractNum w:abstractNumId="14" w15:restartNumberingAfterBreak="0">
    <w:nsid w:val="6198440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663D074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680E215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86F08BC"/>
    <w:multiLevelType w:val="hybridMultilevel"/>
    <w:tmpl w:val="CEE85538"/>
    <w:lvl w:ilvl="0" w:tplc="B39AB0A2">
      <w:start w:val="7"/>
      <w:numFmt w:val="decimal"/>
      <w:lvlText w:val="(%1"/>
      <w:lvlJc w:val="left"/>
      <w:pPr>
        <w:tabs>
          <w:tab w:val="num" w:pos="740"/>
        </w:tabs>
        <w:ind w:left="740" w:hanging="360"/>
      </w:pPr>
      <w:rPr>
        <w:rFonts w:hint="default"/>
        <w:sz w:val="14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80"/>
        </w:tabs>
        <w:ind w:left="11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80"/>
        </w:tabs>
        <w:ind w:left="23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80"/>
        </w:tabs>
        <w:ind w:left="27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80"/>
        </w:tabs>
        <w:ind w:left="35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00"/>
      </w:pPr>
    </w:lvl>
  </w:abstractNum>
  <w:abstractNum w:abstractNumId="18" w15:restartNumberingAfterBreak="0">
    <w:nsid w:val="78D007F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6"/>
  </w:num>
  <w:num w:numId="5">
    <w:abstractNumId w:val="15"/>
  </w:num>
  <w:num w:numId="6">
    <w:abstractNumId w:val="5"/>
  </w:num>
  <w:num w:numId="7">
    <w:abstractNumId w:val="1"/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2"/>
  </w:num>
  <w:num w:numId="13">
    <w:abstractNumId w:val="12"/>
  </w:num>
  <w:num w:numId="14">
    <w:abstractNumId w:val="7"/>
  </w:num>
  <w:num w:numId="15">
    <w:abstractNumId w:val="9"/>
  </w:num>
  <w:num w:numId="16">
    <w:abstractNumId w:val="0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AC"/>
    <w:rsid w:val="000007FD"/>
    <w:rsid w:val="000039B4"/>
    <w:rsid w:val="00005EE1"/>
    <w:rsid w:val="00007137"/>
    <w:rsid w:val="0001253E"/>
    <w:rsid w:val="00017CA1"/>
    <w:rsid w:val="00022CBC"/>
    <w:rsid w:val="00023BA8"/>
    <w:rsid w:val="00025553"/>
    <w:rsid w:val="00031D6C"/>
    <w:rsid w:val="00037161"/>
    <w:rsid w:val="00037B20"/>
    <w:rsid w:val="000406D4"/>
    <w:rsid w:val="000416C6"/>
    <w:rsid w:val="00044A75"/>
    <w:rsid w:val="00050186"/>
    <w:rsid w:val="00053AF8"/>
    <w:rsid w:val="00053CF3"/>
    <w:rsid w:val="00054047"/>
    <w:rsid w:val="00055CCF"/>
    <w:rsid w:val="0005645E"/>
    <w:rsid w:val="00063617"/>
    <w:rsid w:val="00065643"/>
    <w:rsid w:val="000668A2"/>
    <w:rsid w:val="00067BE3"/>
    <w:rsid w:val="000716A4"/>
    <w:rsid w:val="00072866"/>
    <w:rsid w:val="0007402D"/>
    <w:rsid w:val="0007429B"/>
    <w:rsid w:val="000745BC"/>
    <w:rsid w:val="0008105D"/>
    <w:rsid w:val="00081B8F"/>
    <w:rsid w:val="00084292"/>
    <w:rsid w:val="00093C0E"/>
    <w:rsid w:val="00094E13"/>
    <w:rsid w:val="000951F0"/>
    <w:rsid w:val="000972D0"/>
    <w:rsid w:val="000A0281"/>
    <w:rsid w:val="000A08D4"/>
    <w:rsid w:val="000A1041"/>
    <w:rsid w:val="000A172D"/>
    <w:rsid w:val="000A4D90"/>
    <w:rsid w:val="000B0A5B"/>
    <w:rsid w:val="000B1223"/>
    <w:rsid w:val="000B6641"/>
    <w:rsid w:val="000B71DA"/>
    <w:rsid w:val="000C2587"/>
    <w:rsid w:val="000C4306"/>
    <w:rsid w:val="000C51C6"/>
    <w:rsid w:val="000C54CC"/>
    <w:rsid w:val="000C6735"/>
    <w:rsid w:val="000C75E1"/>
    <w:rsid w:val="000D612A"/>
    <w:rsid w:val="000D627A"/>
    <w:rsid w:val="000D7945"/>
    <w:rsid w:val="000E22BF"/>
    <w:rsid w:val="000E3159"/>
    <w:rsid w:val="000E45E7"/>
    <w:rsid w:val="000E5ADE"/>
    <w:rsid w:val="000E7553"/>
    <w:rsid w:val="000F0ADA"/>
    <w:rsid w:val="000F4120"/>
    <w:rsid w:val="000F41B0"/>
    <w:rsid w:val="000F59DA"/>
    <w:rsid w:val="000F6DD9"/>
    <w:rsid w:val="00100AE1"/>
    <w:rsid w:val="0010412B"/>
    <w:rsid w:val="00113063"/>
    <w:rsid w:val="00113EB3"/>
    <w:rsid w:val="00114009"/>
    <w:rsid w:val="001145F3"/>
    <w:rsid w:val="0011618D"/>
    <w:rsid w:val="001162D9"/>
    <w:rsid w:val="00122472"/>
    <w:rsid w:val="00132A0A"/>
    <w:rsid w:val="00133608"/>
    <w:rsid w:val="0013435E"/>
    <w:rsid w:val="001356AE"/>
    <w:rsid w:val="00136722"/>
    <w:rsid w:val="00141D1D"/>
    <w:rsid w:val="00145E55"/>
    <w:rsid w:val="0015007B"/>
    <w:rsid w:val="00150948"/>
    <w:rsid w:val="00151957"/>
    <w:rsid w:val="001521A2"/>
    <w:rsid w:val="00152FC2"/>
    <w:rsid w:val="001600B5"/>
    <w:rsid w:val="00162A60"/>
    <w:rsid w:val="00167B68"/>
    <w:rsid w:val="001700BF"/>
    <w:rsid w:val="00170468"/>
    <w:rsid w:val="00170E6D"/>
    <w:rsid w:val="001721D0"/>
    <w:rsid w:val="00175C35"/>
    <w:rsid w:val="001807B9"/>
    <w:rsid w:val="001830D2"/>
    <w:rsid w:val="00184311"/>
    <w:rsid w:val="001847B6"/>
    <w:rsid w:val="00190695"/>
    <w:rsid w:val="00193164"/>
    <w:rsid w:val="00195EC0"/>
    <w:rsid w:val="001A0EAB"/>
    <w:rsid w:val="001A3C52"/>
    <w:rsid w:val="001B672E"/>
    <w:rsid w:val="001B73BF"/>
    <w:rsid w:val="001B767D"/>
    <w:rsid w:val="001C09B2"/>
    <w:rsid w:val="001C105B"/>
    <w:rsid w:val="001C281D"/>
    <w:rsid w:val="001C34CF"/>
    <w:rsid w:val="001C37EF"/>
    <w:rsid w:val="001D106F"/>
    <w:rsid w:val="001D744F"/>
    <w:rsid w:val="001E01BA"/>
    <w:rsid w:val="001E288F"/>
    <w:rsid w:val="001F4E62"/>
    <w:rsid w:val="00201E3C"/>
    <w:rsid w:val="00204106"/>
    <w:rsid w:val="00207483"/>
    <w:rsid w:val="00207F43"/>
    <w:rsid w:val="00213348"/>
    <w:rsid w:val="00215E6D"/>
    <w:rsid w:val="00215EE2"/>
    <w:rsid w:val="00216287"/>
    <w:rsid w:val="00216BF7"/>
    <w:rsid w:val="00222968"/>
    <w:rsid w:val="00230655"/>
    <w:rsid w:val="002341F9"/>
    <w:rsid w:val="00240F4E"/>
    <w:rsid w:val="00241984"/>
    <w:rsid w:val="00242307"/>
    <w:rsid w:val="0024244E"/>
    <w:rsid w:val="0024665B"/>
    <w:rsid w:val="00251242"/>
    <w:rsid w:val="002603E7"/>
    <w:rsid w:val="0026288C"/>
    <w:rsid w:val="00266E18"/>
    <w:rsid w:val="00270841"/>
    <w:rsid w:val="00274672"/>
    <w:rsid w:val="00280E9D"/>
    <w:rsid w:val="00281A55"/>
    <w:rsid w:val="0028632E"/>
    <w:rsid w:val="0028739F"/>
    <w:rsid w:val="00291A71"/>
    <w:rsid w:val="00296BCC"/>
    <w:rsid w:val="002A061E"/>
    <w:rsid w:val="002A62A2"/>
    <w:rsid w:val="002A76EE"/>
    <w:rsid w:val="002B09EE"/>
    <w:rsid w:val="002B2E85"/>
    <w:rsid w:val="002B3F38"/>
    <w:rsid w:val="002C7C98"/>
    <w:rsid w:val="002D07B7"/>
    <w:rsid w:val="002D341D"/>
    <w:rsid w:val="002D433E"/>
    <w:rsid w:val="002D4AB1"/>
    <w:rsid w:val="002D4C67"/>
    <w:rsid w:val="002D69FB"/>
    <w:rsid w:val="002D755C"/>
    <w:rsid w:val="002E128A"/>
    <w:rsid w:val="002E23DC"/>
    <w:rsid w:val="002E3965"/>
    <w:rsid w:val="002E5F05"/>
    <w:rsid w:val="002F01B5"/>
    <w:rsid w:val="002F2A62"/>
    <w:rsid w:val="002F347B"/>
    <w:rsid w:val="002F43BA"/>
    <w:rsid w:val="002F4E9D"/>
    <w:rsid w:val="002F4EDD"/>
    <w:rsid w:val="002F56BE"/>
    <w:rsid w:val="0030763A"/>
    <w:rsid w:val="003153AC"/>
    <w:rsid w:val="003172F6"/>
    <w:rsid w:val="003237E4"/>
    <w:rsid w:val="003259FE"/>
    <w:rsid w:val="00332E60"/>
    <w:rsid w:val="00334AA7"/>
    <w:rsid w:val="00335A64"/>
    <w:rsid w:val="00335F97"/>
    <w:rsid w:val="00337550"/>
    <w:rsid w:val="00343D6D"/>
    <w:rsid w:val="00346033"/>
    <w:rsid w:val="00347AFF"/>
    <w:rsid w:val="00347DF2"/>
    <w:rsid w:val="00352104"/>
    <w:rsid w:val="003569D7"/>
    <w:rsid w:val="00357A09"/>
    <w:rsid w:val="0036017B"/>
    <w:rsid w:val="003604C7"/>
    <w:rsid w:val="00370CBC"/>
    <w:rsid w:val="00371BA9"/>
    <w:rsid w:val="00374F14"/>
    <w:rsid w:val="0038118B"/>
    <w:rsid w:val="0038128C"/>
    <w:rsid w:val="003815CC"/>
    <w:rsid w:val="00386097"/>
    <w:rsid w:val="00390E85"/>
    <w:rsid w:val="003940BC"/>
    <w:rsid w:val="00396E16"/>
    <w:rsid w:val="003A0F0A"/>
    <w:rsid w:val="003A13F5"/>
    <w:rsid w:val="003A2A08"/>
    <w:rsid w:val="003A2E78"/>
    <w:rsid w:val="003A5130"/>
    <w:rsid w:val="003A5667"/>
    <w:rsid w:val="003A56AC"/>
    <w:rsid w:val="003B1362"/>
    <w:rsid w:val="003B2745"/>
    <w:rsid w:val="003B2870"/>
    <w:rsid w:val="003B372F"/>
    <w:rsid w:val="003B54C2"/>
    <w:rsid w:val="003C4483"/>
    <w:rsid w:val="003D164D"/>
    <w:rsid w:val="003D271B"/>
    <w:rsid w:val="003D370D"/>
    <w:rsid w:val="003D3FF9"/>
    <w:rsid w:val="003D4F9A"/>
    <w:rsid w:val="003D635F"/>
    <w:rsid w:val="003E23CE"/>
    <w:rsid w:val="003E2EEF"/>
    <w:rsid w:val="003E4486"/>
    <w:rsid w:val="003E78CE"/>
    <w:rsid w:val="003F2122"/>
    <w:rsid w:val="003F2CA1"/>
    <w:rsid w:val="003F4F3E"/>
    <w:rsid w:val="003F6505"/>
    <w:rsid w:val="003F6AD6"/>
    <w:rsid w:val="003F6C80"/>
    <w:rsid w:val="00401C29"/>
    <w:rsid w:val="00402528"/>
    <w:rsid w:val="00402E51"/>
    <w:rsid w:val="00406593"/>
    <w:rsid w:val="00406C2E"/>
    <w:rsid w:val="0041566A"/>
    <w:rsid w:val="0041633D"/>
    <w:rsid w:val="00421ED8"/>
    <w:rsid w:val="00423294"/>
    <w:rsid w:val="004249A2"/>
    <w:rsid w:val="004267E1"/>
    <w:rsid w:val="00433649"/>
    <w:rsid w:val="004346C9"/>
    <w:rsid w:val="00437F15"/>
    <w:rsid w:val="00440191"/>
    <w:rsid w:val="0044119A"/>
    <w:rsid w:val="00445FFE"/>
    <w:rsid w:val="004476A2"/>
    <w:rsid w:val="00451FB5"/>
    <w:rsid w:val="0046186B"/>
    <w:rsid w:val="00464C98"/>
    <w:rsid w:val="00465BAC"/>
    <w:rsid w:val="00467A8F"/>
    <w:rsid w:val="00467E98"/>
    <w:rsid w:val="00471415"/>
    <w:rsid w:val="004770CE"/>
    <w:rsid w:val="004779F2"/>
    <w:rsid w:val="00480B79"/>
    <w:rsid w:val="00482829"/>
    <w:rsid w:val="0048616A"/>
    <w:rsid w:val="00494C31"/>
    <w:rsid w:val="004A0B41"/>
    <w:rsid w:val="004A259D"/>
    <w:rsid w:val="004A3599"/>
    <w:rsid w:val="004A3FB5"/>
    <w:rsid w:val="004A4E93"/>
    <w:rsid w:val="004A697F"/>
    <w:rsid w:val="004B6FB2"/>
    <w:rsid w:val="004B7AD4"/>
    <w:rsid w:val="004C1673"/>
    <w:rsid w:val="004C7029"/>
    <w:rsid w:val="004C72B2"/>
    <w:rsid w:val="004D533E"/>
    <w:rsid w:val="004D7C0B"/>
    <w:rsid w:val="004D7E74"/>
    <w:rsid w:val="004E0C0B"/>
    <w:rsid w:val="004E1285"/>
    <w:rsid w:val="004E424A"/>
    <w:rsid w:val="004E5199"/>
    <w:rsid w:val="004E5F23"/>
    <w:rsid w:val="004F0E9B"/>
    <w:rsid w:val="004F1FEF"/>
    <w:rsid w:val="004F3EA4"/>
    <w:rsid w:val="004F4BE9"/>
    <w:rsid w:val="004F5E4F"/>
    <w:rsid w:val="004F7B42"/>
    <w:rsid w:val="005022B0"/>
    <w:rsid w:val="0050589A"/>
    <w:rsid w:val="005124CA"/>
    <w:rsid w:val="00512B09"/>
    <w:rsid w:val="00516C22"/>
    <w:rsid w:val="005179FD"/>
    <w:rsid w:val="005203D0"/>
    <w:rsid w:val="00521747"/>
    <w:rsid w:val="0052533B"/>
    <w:rsid w:val="0053160C"/>
    <w:rsid w:val="00532C58"/>
    <w:rsid w:val="0053332B"/>
    <w:rsid w:val="0053475D"/>
    <w:rsid w:val="00535804"/>
    <w:rsid w:val="0054452C"/>
    <w:rsid w:val="005460F3"/>
    <w:rsid w:val="00554162"/>
    <w:rsid w:val="00554CFE"/>
    <w:rsid w:val="00555970"/>
    <w:rsid w:val="00556C34"/>
    <w:rsid w:val="005630EB"/>
    <w:rsid w:val="00566BBC"/>
    <w:rsid w:val="005749E4"/>
    <w:rsid w:val="00574E61"/>
    <w:rsid w:val="005751D9"/>
    <w:rsid w:val="00575E14"/>
    <w:rsid w:val="00576AEC"/>
    <w:rsid w:val="00587BCE"/>
    <w:rsid w:val="00595236"/>
    <w:rsid w:val="00596FDA"/>
    <w:rsid w:val="005A1EA9"/>
    <w:rsid w:val="005A2CE8"/>
    <w:rsid w:val="005A5C66"/>
    <w:rsid w:val="005B00D9"/>
    <w:rsid w:val="005B09E6"/>
    <w:rsid w:val="005B1EA7"/>
    <w:rsid w:val="005B3A17"/>
    <w:rsid w:val="005B7970"/>
    <w:rsid w:val="005C1D51"/>
    <w:rsid w:val="005C3EA5"/>
    <w:rsid w:val="005C407E"/>
    <w:rsid w:val="005C5184"/>
    <w:rsid w:val="005C5467"/>
    <w:rsid w:val="005D11A7"/>
    <w:rsid w:val="005D3B8C"/>
    <w:rsid w:val="005D5BE8"/>
    <w:rsid w:val="005E05EB"/>
    <w:rsid w:val="005E173B"/>
    <w:rsid w:val="005E1C62"/>
    <w:rsid w:val="005E5C52"/>
    <w:rsid w:val="005E5F76"/>
    <w:rsid w:val="005E76F3"/>
    <w:rsid w:val="005F0F40"/>
    <w:rsid w:val="00600415"/>
    <w:rsid w:val="00606D93"/>
    <w:rsid w:val="006117C6"/>
    <w:rsid w:val="006118FB"/>
    <w:rsid w:val="00612225"/>
    <w:rsid w:val="00612754"/>
    <w:rsid w:val="006132D4"/>
    <w:rsid w:val="0062070C"/>
    <w:rsid w:val="006210F1"/>
    <w:rsid w:val="00621A9C"/>
    <w:rsid w:val="0062708C"/>
    <w:rsid w:val="00630A9F"/>
    <w:rsid w:val="006318D3"/>
    <w:rsid w:val="00632F69"/>
    <w:rsid w:val="00634BBE"/>
    <w:rsid w:val="00642E22"/>
    <w:rsid w:val="00643ADE"/>
    <w:rsid w:val="00645BBD"/>
    <w:rsid w:val="00652478"/>
    <w:rsid w:val="00657B8B"/>
    <w:rsid w:val="006612B5"/>
    <w:rsid w:val="006621CF"/>
    <w:rsid w:val="00662FD9"/>
    <w:rsid w:val="006639C5"/>
    <w:rsid w:val="006656BD"/>
    <w:rsid w:val="0066650F"/>
    <w:rsid w:val="006671AB"/>
    <w:rsid w:val="0066735E"/>
    <w:rsid w:val="00670B4F"/>
    <w:rsid w:val="00671B03"/>
    <w:rsid w:val="00673C1B"/>
    <w:rsid w:val="00683101"/>
    <w:rsid w:val="006839A0"/>
    <w:rsid w:val="00685EE5"/>
    <w:rsid w:val="00687CC2"/>
    <w:rsid w:val="0069739D"/>
    <w:rsid w:val="006A0573"/>
    <w:rsid w:val="006A2E00"/>
    <w:rsid w:val="006A69C6"/>
    <w:rsid w:val="006B2757"/>
    <w:rsid w:val="006B276C"/>
    <w:rsid w:val="006B2E31"/>
    <w:rsid w:val="006C123C"/>
    <w:rsid w:val="006D1308"/>
    <w:rsid w:val="006D2A06"/>
    <w:rsid w:val="006D41E1"/>
    <w:rsid w:val="006D5502"/>
    <w:rsid w:val="006E012E"/>
    <w:rsid w:val="006E4AFA"/>
    <w:rsid w:val="006F35D6"/>
    <w:rsid w:val="006F36EE"/>
    <w:rsid w:val="006F3717"/>
    <w:rsid w:val="006F426E"/>
    <w:rsid w:val="006F457B"/>
    <w:rsid w:val="006F609D"/>
    <w:rsid w:val="00705471"/>
    <w:rsid w:val="0071376B"/>
    <w:rsid w:val="007151E8"/>
    <w:rsid w:val="007157FC"/>
    <w:rsid w:val="00716CC7"/>
    <w:rsid w:val="00720F88"/>
    <w:rsid w:val="00721427"/>
    <w:rsid w:val="00723170"/>
    <w:rsid w:val="00723505"/>
    <w:rsid w:val="00723F31"/>
    <w:rsid w:val="007338B2"/>
    <w:rsid w:val="00736015"/>
    <w:rsid w:val="007370A8"/>
    <w:rsid w:val="00742439"/>
    <w:rsid w:val="0074389E"/>
    <w:rsid w:val="00743A5D"/>
    <w:rsid w:val="00747159"/>
    <w:rsid w:val="00752261"/>
    <w:rsid w:val="007570FB"/>
    <w:rsid w:val="0075743F"/>
    <w:rsid w:val="00757E44"/>
    <w:rsid w:val="00761174"/>
    <w:rsid w:val="00762278"/>
    <w:rsid w:val="0076243F"/>
    <w:rsid w:val="00763764"/>
    <w:rsid w:val="00766022"/>
    <w:rsid w:val="007674F1"/>
    <w:rsid w:val="00767E65"/>
    <w:rsid w:val="00772513"/>
    <w:rsid w:val="00772D38"/>
    <w:rsid w:val="007760F4"/>
    <w:rsid w:val="0077622C"/>
    <w:rsid w:val="00780022"/>
    <w:rsid w:val="007855DB"/>
    <w:rsid w:val="0078607A"/>
    <w:rsid w:val="007860F9"/>
    <w:rsid w:val="00787A25"/>
    <w:rsid w:val="007924DA"/>
    <w:rsid w:val="00792979"/>
    <w:rsid w:val="00792ACB"/>
    <w:rsid w:val="00797184"/>
    <w:rsid w:val="007A0CAA"/>
    <w:rsid w:val="007A24D0"/>
    <w:rsid w:val="007A26ED"/>
    <w:rsid w:val="007A71BE"/>
    <w:rsid w:val="007A756D"/>
    <w:rsid w:val="007B3098"/>
    <w:rsid w:val="007B6D11"/>
    <w:rsid w:val="007C50F7"/>
    <w:rsid w:val="007C58CF"/>
    <w:rsid w:val="007C74AC"/>
    <w:rsid w:val="007C78A6"/>
    <w:rsid w:val="007C7ACD"/>
    <w:rsid w:val="007D1ABD"/>
    <w:rsid w:val="007D40C8"/>
    <w:rsid w:val="007D5610"/>
    <w:rsid w:val="007E2A37"/>
    <w:rsid w:val="007E309D"/>
    <w:rsid w:val="007E5108"/>
    <w:rsid w:val="007F0AD1"/>
    <w:rsid w:val="007F0E81"/>
    <w:rsid w:val="008026D0"/>
    <w:rsid w:val="00807C2B"/>
    <w:rsid w:val="00807E00"/>
    <w:rsid w:val="00812D5A"/>
    <w:rsid w:val="00814327"/>
    <w:rsid w:val="00820DF6"/>
    <w:rsid w:val="00821D2E"/>
    <w:rsid w:val="00837579"/>
    <w:rsid w:val="00837752"/>
    <w:rsid w:val="0084043B"/>
    <w:rsid w:val="0084090D"/>
    <w:rsid w:val="0084340E"/>
    <w:rsid w:val="00846EC2"/>
    <w:rsid w:val="008527D9"/>
    <w:rsid w:val="00852CD6"/>
    <w:rsid w:val="008531D4"/>
    <w:rsid w:val="00854725"/>
    <w:rsid w:val="00855B8D"/>
    <w:rsid w:val="008645A4"/>
    <w:rsid w:val="0086594D"/>
    <w:rsid w:val="00865B8F"/>
    <w:rsid w:val="008707A8"/>
    <w:rsid w:val="00875303"/>
    <w:rsid w:val="00880E9F"/>
    <w:rsid w:val="00884887"/>
    <w:rsid w:val="00887251"/>
    <w:rsid w:val="008926FB"/>
    <w:rsid w:val="00895378"/>
    <w:rsid w:val="008967E5"/>
    <w:rsid w:val="008A47CD"/>
    <w:rsid w:val="008A6391"/>
    <w:rsid w:val="008A773F"/>
    <w:rsid w:val="008B322D"/>
    <w:rsid w:val="008B3889"/>
    <w:rsid w:val="008B42FF"/>
    <w:rsid w:val="008B5785"/>
    <w:rsid w:val="008D5C71"/>
    <w:rsid w:val="008D6AB5"/>
    <w:rsid w:val="008D700A"/>
    <w:rsid w:val="008E12FA"/>
    <w:rsid w:val="008E3B1F"/>
    <w:rsid w:val="008E657B"/>
    <w:rsid w:val="008E7374"/>
    <w:rsid w:val="008E7C92"/>
    <w:rsid w:val="008F04AD"/>
    <w:rsid w:val="008F3168"/>
    <w:rsid w:val="008F3F20"/>
    <w:rsid w:val="008F3FCF"/>
    <w:rsid w:val="008F4039"/>
    <w:rsid w:val="0090049D"/>
    <w:rsid w:val="00902E97"/>
    <w:rsid w:val="0091186F"/>
    <w:rsid w:val="00911C73"/>
    <w:rsid w:val="00912D60"/>
    <w:rsid w:val="00913AF5"/>
    <w:rsid w:val="0091478B"/>
    <w:rsid w:val="00914875"/>
    <w:rsid w:val="009157E5"/>
    <w:rsid w:val="009169AA"/>
    <w:rsid w:val="00921B0A"/>
    <w:rsid w:val="00922352"/>
    <w:rsid w:val="00922D3E"/>
    <w:rsid w:val="0092312B"/>
    <w:rsid w:val="00924B35"/>
    <w:rsid w:val="0092547F"/>
    <w:rsid w:val="009256C3"/>
    <w:rsid w:val="00926C0F"/>
    <w:rsid w:val="009271FE"/>
    <w:rsid w:val="009342AE"/>
    <w:rsid w:val="0093660D"/>
    <w:rsid w:val="00937B33"/>
    <w:rsid w:val="0094167D"/>
    <w:rsid w:val="00941F68"/>
    <w:rsid w:val="009428E2"/>
    <w:rsid w:val="009429ED"/>
    <w:rsid w:val="00943278"/>
    <w:rsid w:val="009461CC"/>
    <w:rsid w:val="0096080F"/>
    <w:rsid w:val="00965EFD"/>
    <w:rsid w:val="00966302"/>
    <w:rsid w:val="00972414"/>
    <w:rsid w:val="0097423F"/>
    <w:rsid w:val="00975CE4"/>
    <w:rsid w:val="009765CE"/>
    <w:rsid w:val="00980D31"/>
    <w:rsid w:val="009825E9"/>
    <w:rsid w:val="00986E24"/>
    <w:rsid w:val="00991BB1"/>
    <w:rsid w:val="00995F49"/>
    <w:rsid w:val="009A0D46"/>
    <w:rsid w:val="009A1EAE"/>
    <w:rsid w:val="009A2767"/>
    <w:rsid w:val="009A365E"/>
    <w:rsid w:val="009A6114"/>
    <w:rsid w:val="009B530F"/>
    <w:rsid w:val="009C01C4"/>
    <w:rsid w:val="009C2EFC"/>
    <w:rsid w:val="009C5937"/>
    <w:rsid w:val="009D4954"/>
    <w:rsid w:val="009D52D1"/>
    <w:rsid w:val="009D66D5"/>
    <w:rsid w:val="009D7E59"/>
    <w:rsid w:val="009E68BF"/>
    <w:rsid w:val="009F0334"/>
    <w:rsid w:val="009F03DC"/>
    <w:rsid w:val="00A01F90"/>
    <w:rsid w:val="00A03F35"/>
    <w:rsid w:val="00A076E3"/>
    <w:rsid w:val="00A10B04"/>
    <w:rsid w:val="00A12EDF"/>
    <w:rsid w:val="00A16376"/>
    <w:rsid w:val="00A1710E"/>
    <w:rsid w:val="00A31282"/>
    <w:rsid w:val="00A32AA0"/>
    <w:rsid w:val="00A333F6"/>
    <w:rsid w:val="00A335F6"/>
    <w:rsid w:val="00A33F5F"/>
    <w:rsid w:val="00A40C08"/>
    <w:rsid w:val="00A42BB6"/>
    <w:rsid w:val="00A47A26"/>
    <w:rsid w:val="00A50E84"/>
    <w:rsid w:val="00A55F63"/>
    <w:rsid w:val="00A604B9"/>
    <w:rsid w:val="00A6550F"/>
    <w:rsid w:val="00A70206"/>
    <w:rsid w:val="00A722EE"/>
    <w:rsid w:val="00A72CF1"/>
    <w:rsid w:val="00A734A6"/>
    <w:rsid w:val="00A74345"/>
    <w:rsid w:val="00A74C3C"/>
    <w:rsid w:val="00A76CAF"/>
    <w:rsid w:val="00A8096C"/>
    <w:rsid w:val="00A82AF1"/>
    <w:rsid w:val="00A8576E"/>
    <w:rsid w:val="00A86945"/>
    <w:rsid w:val="00A874E5"/>
    <w:rsid w:val="00A9368A"/>
    <w:rsid w:val="00AB2C1F"/>
    <w:rsid w:val="00AB5452"/>
    <w:rsid w:val="00AB75DF"/>
    <w:rsid w:val="00AC3BB7"/>
    <w:rsid w:val="00AD0413"/>
    <w:rsid w:val="00AD205F"/>
    <w:rsid w:val="00AD2B30"/>
    <w:rsid w:val="00AD5B9D"/>
    <w:rsid w:val="00AD7C4A"/>
    <w:rsid w:val="00AE0868"/>
    <w:rsid w:val="00AE2C40"/>
    <w:rsid w:val="00AE5102"/>
    <w:rsid w:val="00AE68EE"/>
    <w:rsid w:val="00AF34CF"/>
    <w:rsid w:val="00AF46EF"/>
    <w:rsid w:val="00AF683C"/>
    <w:rsid w:val="00B03DAC"/>
    <w:rsid w:val="00B07680"/>
    <w:rsid w:val="00B11488"/>
    <w:rsid w:val="00B13B79"/>
    <w:rsid w:val="00B144CB"/>
    <w:rsid w:val="00B17975"/>
    <w:rsid w:val="00B21803"/>
    <w:rsid w:val="00B22E49"/>
    <w:rsid w:val="00B23B59"/>
    <w:rsid w:val="00B26678"/>
    <w:rsid w:val="00B26EB2"/>
    <w:rsid w:val="00B30B39"/>
    <w:rsid w:val="00B311E2"/>
    <w:rsid w:val="00B316D0"/>
    <w:rsid w:val="00B34008"/>
    <w:rsid w:val="00B35096"/>
    <w:rsid w:val="00B41A34"/>
    <w:rsid w:val="00B4470A"/>
    <w:rsid w:val="00B46804"/>
    <w:rsid w:val="00B47B4C"/>
    <w:rsid w:val="00B52C11"/>
    <w:rsid w:val="00B61C00"/>
    <w:rsid w:val="00B61D26"/>
    <w:rsid w:val="00B62593"/>
    <w:rsid w:val="00B62AD4"/>
    <w:rsid w:val="00B643C7"/>
    <w:rsid w:val="00B645F3"/>
    <w:rsid w:val="00B67C0A"/>
    <w:rsid w:val="00B74288"/>
    <w:rsid w:val="00B74D03"/>
    <w:rsid w:val="00B761A8"/>
    <w:rsid w:val="00B76831"/>
    <w:rsid w:val="00B8170A"/>
    <w:rsid w:val="00B823BC"/>
    <w:rsid w:val="00B85391"/>
    <w:rsid w:val="00B9069C"/>
    <w:rsid w:val="00B910F2"/>
    <w:rsid w:val="00B92662"/>
    <w:rsid w:val="00B9348E"/>
    <w:rsid w:val="00B939F9"/>
    <w:rsid w:val="00B96769"/>
    <w:rsid w:val="00BA3811"/>
    <w:rsid w:val="00BA3A0D"/>
    <w:rsid w:val="00BA51F8"/>
    <w:rsid w:val="00BB3267"/>
    <w:rsid w:val="00BB6C23"/>
    <w:rsid w:val="00BB76FE"/>
    <w:rsid w:val="00BC571E"/>
    <w:rsid w:val="00BD0EA8"/>
    <w:rsid w:val="00BD14AF"/>
    <w:rsid w:val="00BD5D2B"/>
    <w:rsid w:val="00BD5FB2"/>
    <w:rsid w:val="00BE1D0B"/>
    <w:rsid w:val="00BE2819"/>
    <w:rsid w:val="00BE3F01"/>
    <w:rsid w:val="00BF1505"/>
    <w:rsid w:val="00BF1D67"/>
    <w:rsid w:val="00BF289D"/>
    <w:rsid w:val="00BF31AC"/>
    <w:rsid w:val="00BF4C50"/>
    <w:rsid w:val="00BF4E38"/>
    <w:rsid w:val="00BF6774"/>
    <w:rsid w:val="00C00BD3"/>
    <w:rsid w:val="00C01611"/>
    <w:rsid w:val="00C04342"/>
    <w:rsid w:val="00C06FD2"/>
    <w:rsid w:val="00C079B8"/>
    <w:rsid w:val="00C15E69"/>
    <w:rsid w:val="00C22303"/>
    <w:rsid w:val="00C22D33"/>
    <w:rsid w:val="00C23B5B"/>
    <w:rsid w:val="00C3033B"/>
    <w:rsid w:val="00C30AB9"/>
    <w:rsid w:val="00C31680"/>
    <w:rsid w:val="00C32BAD"/>
    <w:rsid w:val="00C42831"/>
    <w:rsid w:val="00C47569"/>
    <w:rsid w:val="00C52E1F"/>
    <w:rsid w:val="00C60EA4"/>
    <w:rsid w:val="00C61A1B"/>
    <w:rsid w:val="00C63429"/>
    <w:rsid w:val="00C6369C"/>
    <w:rsid w:val="00C64E45"/>
    <w:rsid w:val="00C657B4"/>
    <w:rsid w:val="00C67230"/>
    <w:rsid w:val="00C674A3"/>
    <w:rsid w:val="00C7489F"/>
    <w:rsid w:val="00C749DB"/>
    <w:rsid w:val="00C77F0C"/>
    <w:rsid w:val="00C80F37"/>
    <w:rsid w:val="00C823A6"/>
    <w:rsid w:val="00C828B2"/>
    <w:rsid w:val="00C8719F"/>
    <w:rsid w:val="00C90686"/>
    <w:rsid w:val="00C96710"/>
    <w:rsid w:val="00C96776"/>
    <w:rsid w:val="00C971B5"/>
    <w:rsid w:val="00C97379"/>
    <w:rsid w:val="00CA02CE"/>
    <w:rsid w:val="00CA2085"/>
    <w:rsid w:val="00CA2E5B"/>
    <w:rsid w:val="00CA3687"/>
    <w:rsid w:val="00CA436A"/>
    <w:rsid w:val="00CA4B0F"/>
    <w:rsid w:val="00CA6862"/>
    <w:rsid w:val="00CA7141"/>
    <w:rsid w:val="00CA7E82"/>
    <w:rsid w:val="00CB1810"/>
    <w:rsid w:val="00CB2BA1"/>
    <w:rsid w:val="00CB53EB"/>
    <w:rsid w:val="00CB657C"/>
    <w:rsid w:val="00CC042E"/>
    <w:rsid w:val="00CC0A38"/>
    <w:rsid w:val="00CC267B"/>
    <w:rsid w:val="00CC4A0E"/>
    <w:rsid w:val="00CC6ED3"/>
    <w:rsid w:val="00CC7B63"/>
    <w:rsid w:val="00CC7FD1"/>
    <w:rsid w:val="00CD7582"/>
    <w:rsid w:val="00CE0DD4"/>
    <w:rsid w:val="00CE26D4"/>
    <w:rsid w:val="00CE47E5"/>
    <w:rsid w:val="00CE49BF"/>
    <w:rsid w:val="00CF0FB4"/>
    <w:rsid w:val="00CF3820"/>
    <w:rsid w:val="00CF68BC"/>
    <w:rsid w:val="00D009EB"/>
    <w:rsid w:val="00D01E76"/>
    <w:rsid w:val="00D02FFE"/>
    <w:rsid w:val="00D04A81"/>
    <w:rsid w:val="00D06EE3"/>
    <w:rsid w:val="00D1232F"/>
    <w:rsid w:val="00D13BF7"/>
    <w:rsid w:val="00D14055"/>
    <w:rsid w:val="00D143CF"/>
    <w:rsid w:val="00D1492D"/>
    <w:rsid w:val="00D14CA2"/>
    <w:rsid w:val="00D15A7E"/>
    <w:rsid w:val="00D16A00"/>
    <w:rsid w:val="00D2079A"/>
    <w:rsid w:val="00D22C38"/>
    <w:rsid w:val="00D2318E"/>
    <w:rsid w:val="00D25902"/>
    <w:rsid w:val="00D25A56"/>
    <w:rsid w:val="00D27391"/>
    <w:rsid w:val="00D363F9"/>
    <w:rsid w:val="00D375AB"/>
    <w:rsid w:val="00D44E5B"/>
    <w:rsid w:val="00D45A2D"/>
    <w:rsid w:val="00D50B54"/>
    <w:rsid w:val="00D535D0"/>
    <w:rsid w:val="00D54CE6"/>
    <w:rsid w:val="00D673A3"/>
    <w:rsid w:val="00D70C48"/>
    <w:rsid w:val="00D714A0"/>
    <w:rsid w:val="00D72845"/>
    <w:rsid w:val="00D761DD"/>
    <w:rsid w:val="00D76C52"/>
    <w:rsid w:val="00D84754"/>
    <w:rsid w:val="00D856F2"/>
    <w:rsid w:val="00D86E97"/>
    <w:rsid w:val="00D90869"/>
    <w:rsid w:val="00D9498D"/>
    <w:rsid w:val="00D96ECB"/>
    <w:rsid w:val="00D97F2D"/>
    <w:rsid w:val="00DA111F"/>
    <w:rsid w:val="00DA37B6"/>
    <w:rsid w:val="00DA5218"/>
    <w:rsid w:val="00DA6922"/>
    <w:rsid w:val="00DA7077"/>
    <w:rsid w:val="00DB4CF6"/>
    <w:rsid w:val="00DB52C1"/>
    <w:rsid w:val="00DB6448"/>
    <w:rsid w:val="00DC7F6A"/>
    <w:rsid w:val="00DD0FCA"/>
    <w:rsid w:val="00DD1BFB"/>
    <w:rsid w:val="00DD70A8"/>
    <w:rsid w:val="00DD7145"/>
    <w:rsid w:val="00DD7A4E"/>
    <w:rsid w:val="00DE0859"/>
    <w:rsid w:val="00DE0F86"/>
    <w:rsid w:val="00DE38F4"/>
    <w:rsid w:val="00DE40BB"/>
    <w:rsid w:val="00DE502E"/>
    <w:rsid w:val="00DF2F73"/>
    <w:rsid w:val="00DF3CC8"/>
    <w:rsid w:val="00DF40D1"/>
    <w:rsid w:val="00E0074F"/>
    <w:rsid w:val="00E0149A"/>
    <w:rsid w:val="00E01A70"/>
    <w:rsid w:val="00E05FD4"/>
    <w:rsid w:val="00E07EF3"/>
    <w:rsid w:val="00E10392"/>
    <w:rsid w:val="00E11BD4"/>
    <w:rsid w:val="00E25370"/>
    <w:rsid w:val="00E27363"/>
    <w:rsid w:val="00E32FE9"/>
    <w:rsid w:val="00E349F1"/>
    <w:rsid w:val="00E37A8A"/>
    <w:rsid w:val="00E40008"/>
    <w:rsid w:val="00E4230F"/>
    <w:rsid w:val="00E43ACE"/>
    <w:rsid w:val="00E43E29"/>
    <w:rsid w:val="00E45163"/>
    <w:rsid w:val="00E50322"/>
    <w:rsid w:val="00E539DA"/>
    <w:rsid w:val="00E53DE9"/>
    <w:rsid w:val="00E53FDE"/>
    <w:rsid w:val="00E54719"/>
    <w:rsid w:val="00E54988"/>
    <w:rsid w:val="00E5636E"/>
    <w:rsid w:val="00E5685D"/>
    <w:rsid w:val="00E6427D"/>
    <w:rsid w:val="00E64653"/>
    <w:rsid w:val="00E6669D"/>
    <w:rsid w:val="00E731AC"/>
    <w:rsid w:val="00E73BBB"/>
    <w:rsid w:val="00E750F4"/>
    <w:rsid w:val="00E75A50"/>
    <w:rsid w:val="00E804A5"/>
    <w:rsid w:val="00E85D69"/>
    <w:rsid w:val="00E92B0C"/>
    <w:rsid w:val="00E9301A"/>
    <w:rsid w:val="00E96C35"/>
    <w:rsid w:val="00E96D78"/>
    <w:rsid w:val="00E97B9F"/>
    <w:rsid w:val="00EA0CC7"/>
    <w:rsid w:val="00EA31CA"/>
    <w:rsid w:val="00EA5513"/>
    <w:rsid w:val="00EB0962"/>
    <w:rsid w:val="00EB33F3"/>
    <w:rsid w:val="00EC1442"/>
    <w:rsid w:val="00EC26C4"/>
    <w:rsid w:val="00EC4B98"/>
    <w:rsid w:val="00EC6F5F"/>
    <w:rsid w:val="00ED4C3A"/>
    <w:rsid w:val="00ED52D8"/>
    <w:rsid w:val="00ED598C"/>
    <w:rsid w:val="00ED632F"/>
    <w:rsid w:val="00EE4006"/>
    <w:rsid w:val="00EE7D1C"/>
    <w:rsid w:val="00EF42ED"/>
    <w:rsid w:val="00EF52CC"/>
    <w:rsid w:val="00EF59A9"/>
    <w:rsid w:val="00EF6544"/>
    <w:rsid w:val="00F01A29"/>
    <w:rsid w:val="00F02866"/>
    <w:rsid w:val="00F03356"/>
    <w:rsid w:val="00F132CC"/>
    <w:rsid w:val="00F13C72"/>
    <w:rsid w:val="00F14FC5"/>
    <w:rsid w:val="00F159C9"/>
    <w:rsid w:val="00F17339"/>
    <w:rsid w:val="00F207BF"/>
    <w:rsid w:val="00F21218"/>
    <w:rsid w:val="00F2784C"/>
    <w:rsid w:val="00F30BF9"/>
    <w:rsid w:val="00F316E4"/>
    <w:rsid w:val="00F32B50"/>
    <w:rsid w:val="00F33177"/>
    <w:rsid w:val="00F37317"/>
    <w:rsid w:val="00F37DCB"/>
    <w:rsid w:val="00F37E85"/>
    <w:rsid w:val="00F42D59"/>
    <w:rsid w:val="00F42DB8"/>
    <w:rsid w:val="00F45A27"/>
    <w:rsid w:val="00F474B9"/>
    <w:rsid w:val="00F475CF"/>
    <w:rsid w:val="00F5011A"/>
    <w:rsid w:val="00F546CF"/>
    <w:rsid w:val="00F56793"/>
    <w:rsid w:val="00F603DA"/>
    <w:rsid w:val="00F6539C"/>
    <w:rsid w:val="00F674A5"/>
    <w:rsid w:val="00F6764A"/>
    <w:rsid w:val="00F714AF"/>
    <w:rsid w:val="00F7190A"/>
    <w:rsid w:val="00F73A8E"/>
    <w:rsid w:val="00F7535E"/>
    <w:rsid w:val="00F82286"/>
    <w:rsid w:val="00F83920"/>
    <w:rsid w:val="00F95327"/>
    <w:rsid w:val="00F954CA"/>
    <w:rsid w:val="00F968F6"/>
    <w:rsid w:val="00FA0046"/>
    <w:rsid w:val="00FA0FFD"/>
    <w:rsid w:val="00FA20A5"/>
    <w:rsid w:val="00FA21C0"/>
    <w:rsid w:val="00FA2640"/>
    <w:rsid w:val="00FA7465"/>
    <w:rsid w:val="00FB3F78"/>
    <w:rsid w:val="00FC1039"/>
    <w:rsid w:val="00FC4C0B"/>
    <w:rsid w:val="00FC76EE"/>
    <w:rsid w:val="00FD7174"/>
    <w:rsid w:val="00FE0009"/>
    <w:rsid w:val="00FE7FBA"/>
    <w:rsid w:val="00FF2B93"/>
    <w:rsid w:val="00FF4CBC"/>
    <w:rsid w:val="00FF58A7"/>
    <w:rsid w:val="00FF6DCF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8D7FDD"/>
  <w15:chartTrackingRefBased/>
  <w15:docId w15:val="{A689858A-0073-4609-8A84-85D0FFA4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color w:val="FFFFFF"/>
      <w:sz w:val="16"/>
      <w:bdr w:val="single" w:sz="2" w:space="0" w:color="auto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16"/>
      <w:bdr w:val="single" w:sz="2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customStyle="1" w:styleId="hstyle0">
    <w:name w:val="hstyle0"/>
    <w:basedOn w:val="a"/>
    <w:rsid w:val="0091186F"/>
    <w:pPr>
      <w:spacing w:line="384" w:lineRule="auto"/>
      <w:jc w:val="both"/>
    </w:pPr>
    <w:rPr>
      <w:rFonts w:ascii="한양신명조" w:eastAsia="한양신명조" w:hAnsi="Gulim" w:cs="Gulim"/>
      <w:color w:val="000000"/>
      <w:lang w:eastAsia="ko-KR"/>
    </w:rPr>
  </w:style>
  <w:style w:type="character" w:styleId="a5">
    <w:name w:val="page number"/>
    <w:basedOn w:val="a0"/>
    <w:rsid w:val="009F03DC"/>
  </w:style>
  <w:style w:type="table" w:styleId="a6">
    <w:name w:val="Table Grid"/>
    <w:basedOn w:val="a1"/>
    <w:rsid w:val="003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10B04"/>
    <w:rPr>
      <w:color w:val="0000FF"/>
      <w:u w:val="single"/>
    </w:rPr>
  </w:style>
  <w:style w:type="paragraph" w:styleId="a8">
    <w:name w:val="Balloon Text"/>
    <w:basedOn w:val="a"/>
    <w:semiHidden/>
    <w:rsid w:val="003A5667"/>
    <w:rPr>
      <w:rFonts w:ascii="Arial" w:eastAsia="Dotum" w:hAnsi="Arial"/>
      <w:sz w:val="18"/>
      <w:szCs w:val="18"/>
    </w:rPr>
  </w:style>
  <w:style w:type="character" w:customStyle="1" w:styleId="opdicttext2">
    <w:name w:val="op_dict_text2"/>
    <w:rsid w:val="00FD7174"/>
  </w:style>
  <w:style w:type="table" w:styleId="40">
    <w:name w:val="Table List 4"/>
    <w:basedOn w:val="a1"/>
    <w:rsid w:val="00402E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a9">
    <w:name w:val="Normal (Web)"/>
    <w:basedOn w:val="a"/>
    <w:uiPriority w:val="99"/>
    <w:unhideWhenUsed/>
    <w:rsid w:val="002E5F0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a">
    <w:name w:val="Strong"/>
    <w:uiPriority w:val="22"/>
    <w:qFormat/>
    <w:rsid w:val="002E5F05"/>
    <w:rPr>
      <w:b/>
      <w:bCs/>
    </w:rPr>
  </w:style>
  <w:style w:type="character" w:styleId="ab">
    <w:name w:val="annotation reference"/>
    <w:rsid w:val="00B67C0A"/>
    <w:rPr>
      <w:sz w:val="18"/>
      <w:szCs w:val="18"/>
    </w:rPr>
  </w:style>
  <w:style w:type="paragraph" w:styleId="ac">
    <w:name w:val="annotation text"/>
    <w:basedOn w:val="a"/>
    <w:link w:val="ad"/>
    <w:rsid w:val="00B67C0A"/>
  </w:style>
  <w:style w:type="character" w:customStyle="1" w:styleId="ad">
    <w:name w:val="批注文字 字符"/>
    <w:link w:val="ac"/>
    <w:rsid w:val="00B67C0A"/>
    <w:rPr>
      <w:lang w:eastAsia="en-US"/>
    </w:rPr>
  </w:style>
  <w:style w:type="paragraph" w:styleId="ae">
    <w:name w:val="annotation subject"/>
    <w:basedOn w:val="ac"/>
    <w:next w:val="ac"/>
    <w:link w:val="af"/>
    <w:rsid w:val="00B67C0A"/>
    <w:rPr>
      <w:b/>
      <w:bCs/>
    </w:rPr>
  </w:style>
  <w:style w:type="character" w:customStyle="1" w:styleId="af">
    <w:name w:val="批注主题 字符"/>
    <w:link w:val="ae"/>
    <w:rsid w:val="00B67C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lV4UTzSrkdlqXJhgn6VxnpFiYVnUHwcyuseh0ZzVpq2i_gYf0tfiOCNgKmM04uJ-l7j36vhTIt9cwE5LgPexZG6Y18j3AfQqJM1jZC7nXsniGTZ7S0xatNT5vnfaecu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verseas@kcl.re.k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F457B2-B25C-486B-A01A-9CC20839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MTL Test Request form</vt:lpstr>
    </vt:vector>
  </TitlesOfParts>
  <Manager>David F. Graff</Manager>
  <Company>Merchandise Testing Laboratories</Company>
  <LinksUpToDate>false</LinksUpToDate>
  <CharactersWithSpaces>2845</CharactersWithSpaces>
  <SharedDoc>false</SharedDoc>
  <HLinks>
    <vt:vector size="12" baseType="variant">
      <vt:variant>
        <vt:i4>7929859</vt:i4>
      </vt:variant>
      <vt:variant>
        <vt:i4>20</vt:i4>
      </vt:variant>
      <vt:variant>
        <vt:i4>0</vt:i4>
      </vt:variant>
      <vt:variant>
        <vt:i4>5</vt:i4>
      </vt:variant>
      <vt:variant>
        <vt:lpwstr>mailto:overseas@kcl.re.kr</vt:lpwstr>
      </vt:variant>
      <vt:variant>
        <vt:lpwstr/>
      </vt:variant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http://www.baidu.com/link?url=lV4UTzSrkdlqXJhgn6VxnpFiYVnUHwcyuseh0ZzVpq2i_gYf0tfiOCNgKmM04uJ-l7j36vhTIt9cwE5LgPexZG6Y18j3AfQqJM1jZC7nXsniGTZ7S0xatNT5vnfaecuL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MTL Test Request form</dc:title>
  <dc:subject/>
  <dc:creator>于凤</dc:creator>
  <cp:keywords/>
  <cp:lastModifiedBy>Liu Micky</cp:lastModifiedBy>
  <cp:revision>23</cp:revision>
  <cp:lastPrinted>2017-09-15T03:25:00Z</cp:lastPrinted>
  <dcterms:created xsi:type="dcterms:W3CDTF">2016-11-01T05:49:00Z</dcterms:created>
  <dcterms:modified xsi:type="dcterms:W3CDTF">2019-05-20T08:17:00Z</dcterms:modified>
</cp:coreProperties>
</file>